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9375" w14:textId="77777777" w:rsidR="00305D9F" w:rsidRDefault="00305D9F" w:rsidP="00496A8E"/>
    <w:p w14:paraId="4E6D57EF" w14:textId="77777777" w:rsidR="00056B86" w:rsidRPr="00056B86" w:rsidRDefault="00056B86" w:rsidP="00056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FF0000"/>
          <w:sz w:val="44"/>
          <w:szCs w:val="44"/>
        </w:rPr>
      </w:pPr>
    </w:p>
    <w:p w14:paraId="53D33AA6" w14:textId="77777777" w:rsidR="00056B86" w:rsidRPr="00056B86" w:rsidRDefault="00056B86" w:rsidP="00056B86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56B8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B96EBE0" wp14:editId="57E3BA8E">
            <wp:extent cx="457200" cy="485775"/>
            <wp:effectExtent l="0" t="0" r="0" b="9525"/>
            <wp:docPr id="1" name="Immagine 13" descr="logo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_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8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</w:t>
      </w:r>
      <w:r w:rsidRPr="00056B86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678ACAE" wp14:editId="6E8579E8">
            <wp:extent cx="495300" cy="5524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8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</w:t>
      </w:r>
      <w:r w:rsidRPr="00056B86">
        <w:rPr>
          <w:rFonts w:ascii="Calibri" w:eastAsia="Calibri" w:hAnsi="Calibri"/>
          <w:sz w:val="22"/>
          <w:szCs w:val="22"/>
          <w:lang w:eastAsia="en-US"/>
        </w:rPr>
        <w:object w:dxaOrig="1020" w:dyaOrig="720" w14:anchorId="5B11A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6pt" o:ole="">
            <v:imagedata r:id="rId11" o:title=""/>
          </v:shape>
          <o:OLEObject Type="Embed" ProgID="MS_ClipArt_Gallery" ShapeID="_x0000_i1025" DrawAspect="Content" ObjectID="_1748288342" r:id="rId12"/>
        </w:object>
      </w:r>
    </w:p>
    <w:p w14:paraId="697DCF70" w14:textId="77777777" w:rsidR="00056B86" w:rsidRPr="00056B86" w:rsidRDefault="00056B86" w:rsidP="00056B86">
      <w:pPr>
        <w:spacing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56B86">
        <w:rPr>
          <w:rFonts w:eastAsia="Calibri"/>
          <w:b/>
          <w:sz w:val="32"/>
          <w:szCs w:val="32"/>
          <w:lang w:eastAsia="en-US"/>
        </w:rPr>
        <w:t>ISTITUTO D'ISTRUZIONE SUPERIORE</w:t>
      </w:r>
    </w:p>
    <w:p w14:paraId="1A8BF36D" w14:textId="77777777" w:rsidR="00056B86" w:rsidRPr="00056B86" w:rsidRDefault="00056B86" w:rsidP="00056B86">
      <w:pPr>
        <w:spacing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56B86">
        <w:rPr>
          <w:rFonts w:eastAsia="Calibri"/>
          <w:b/>
          <w:sz w:val="32"/>
          <w:szCs w:val="32"/>
          <w:lang w:eastAsia="en-US"/>
        </w:rPr>
        <w:t xml:space="preserve"> " GIUDICI SAETTA E </w:t>
      </w:r>
      <w:proofErr w:type="gramStart"/>
      <w:r w:rsidRPr="00056B86">
        <w:rPr>
          <w:rFonts w:eastAsia="Calibri"/>
          <w:b/>
          <w:sz w:val="32"/>
          <w:szCs w:val="32"/>
          <w:lang w:eastAsia="en-US"/>
        </w:rPr>
        <w:t>LIVATINO ”</w:t>
      </w:r>
      <w:proofErr w:type="gramEnd"/>
    </w:p>
    <w:p w14:paraId="06065A1E" w14:textId="77777777" w:rsidR="00056B86" w:rsidRPr="00056B86" w:rsidRDefault="00056B86" w:rsidP="00056B86">
      <w:pPr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56B86">
        <w:rPr>
          <w:rFonts w:eastAsia="Calibri"/>
          <w:b/>
          <w:sz w:val="22"/>
          <w:szCs w:val="22"/>
          <w:lang w:eastAsia="en-US"/>
        </w:rPr>
        <w:t>Viale Lauricella, 2 - 92029 RAVANUSA (AG)</w:t>
      </w:r>
    </w:p>
    <w:p w14:paraId="3CBBE93F" w14:textId="77777777" w:rsidR="00056B86" w:rsidRPr="00056B86" w:rsidRDefault="00056B86" w:rsidP="00056B86">
      <w:pPr>
        <w:spacing w:line="25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056B86">
        <w:rPr>
          <w:rFonts w:eastAsia="Calibri"/>
          <w:i/>
          <w:sz w:val="22"/>
          <w:szCs w:val="22"/>
          <w:lang w:eastAsia="en-US"/>
        </w:rPr>
        <w:t xml:space="preserve"> Liceo scientifico – Liceo Scienze Umane – Liceo Artistico</w:t>
      </w:r>
    </w:p>
    <w:p w14:paraId="0FEFE025" w14:textId="77777777" w:rsidR="00056B86" w:rsidRPr="00056B86" w:rsidRDefault="00056B86" w:rsidP="00056B86">
      <w:pPr>
        <w:spacing w:line="25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056B86">
        <w:rPr>
          <w:rFonts w:eastAsia="Calibri"/>
          <w:i/>
          <w:sz w:val="22"/>
          <w:szCs w:val="22"/>
          <w:lang w:eastAsia="en-US"/>
        </w:rPr>
        <w:t xml:space="preserve">I.T.C. </w:t>
      </w:r>
      <w:proofErr w:type="gramStart"/>
      <w:r w:rsidRPr="00056B86">
        <w:rPr>
          <w:rFonts w:eastAsia="Calibri"/>
          <w:i/>
          <w:sz w:val="22"/>
          <w:szCs w:val="22"/>
          <w:lang w:eastAsia="en-US"/>
        </w:rPr>
        <w:t>“ Gino</w:t>
      </w:r>
      <w:proofErr w:type="gramEnd"/>
      <w:r w:rsidRPr="00056B86">
        <w:rPr>
          <w:rFonts w:eastAsia="Calibri"/>
          <w:i/>
          <w:sz w:val="22"/>
          <w:szCs w:val="22"/>
          <w:lang w:eastAsia="en-US"/>
        </w:rPr>
        <w:t xml:space="preserve"> Zappa” - Campobello di Licata</w:t>
      </w:r>
    </w:p>
    <w:p w14:paraId="00769F25" w14:textId="77777777" w:rsidR="00056B86" w:rsidRPr="00056B86" w:rsidRDefault="00056B86" w:rsidP="00056B86">
      <w:pPr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056B86">
        <w:rPr>
          <w:rFonts w:eastAsia="Calibri"/>
          <w:sz w:val="22"/>
          <w:szCs w:val="22"/>
          <w:lang w:eastAsia="en-US"/>
        </w:rPr>
        <w:sym w:font="Wingdings" w:char="F028"/>
      </w:r>
      <w:r w:rsidRPr="00056B86">
        <w:rPr>
          <w:rFonts w:eastAsia="Calibri"/>
          <w:sz w:val="22"/>
          <w:szCs w:val="22"/>
          <w:lang w:eastAsia="en-US"/>
        </w:rPr>
        <w:t xml:space="preserve"> 0922-875745 </w:t>
      </w:r>
      <w:proofErr w:type="gramStart"/>
      <w:r w:rsidRPr="00056B86">
        <w:rPr>
          <w:rFonts w:eastAsia="Calibri"/>
          <w:b/>
          <w:sz w:val="22"/>
          <w:szCs w:val="22"/>
          <w:lang w:eastAsia="en-US"/>
        </w:rPr>
        <w:t>C.M.</w:t>
      </w:r>
      <w:r w:rsidRPr="00056B8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056B86">
        <w:rPr>
          <w:rFonts w:eastAsia="Calibri"/>
          <w:sz w:val="22"/>
          <w:szCs w:val="22"/>
          <w:lang w:eastAsia="en-US"/>
        </w:rPr>
        <w:t xml:space="preserve"> AGIS018009  -  </w:t>
      </w:r>
      <w:r w:rsidRPr="00056B86">
        <w:rPr>
          <w:rFonts w:eastAsia="Calibri"/>
          <w:b/>
          <w:sz w:val="22"/>
          <w:szCs w:val="22"/>
          <w:lang w:eastAsia="en-US"/>
        </w:rPr>
        <w:t>C.F.</w:t>
      </w:r>
      <w:r w:rsidRPr="00056B86">
        <w:rPr>
          <w:rFonts w:eastAsia="Calibri"/>
          <w:sz w:val="22"/>
          <w:szCs w:val="22"/>
          <w:lang w:eastAsia="en-US"/>
        </w:rPr>
        <w:t xml:space="preserve"> : 90021350849  </w:t>
      </w:r>
    </w:p>
    <w:p w14:paraId="61C40EA7" w14:textId="77777777" w:rsidR="00056B86" w:rsidRPr="00056B86" w:rsidRDefault="00056B86" w:rsidP="00056B86">
      <w:pPr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056B86">
        <w:rPr>
          <w:rFonts w:eastAsia="Calibri"/>
          <w:b/>
          <w:sz w:val="22"/>
          <w:szCs w:val="22"/>
          <w:lang w:eastAsia="en-US"/>
        </w:rPr>
        <w:t>E-MAIL</w:t>
      </w:r>
      <w:r w:rsidRPr="00056B86">
        <w:rPr>
          <w:rFonts w:eastAsia="Calibri"/>
          <w:sz w:val="22"/>
          <w:szCs w:val="22"/>
          <w:lang w:eastAsia="en-US"/>
        </w:rPr>
        <w:t xml:space="preserve">: </w:t>
      </w:r>
      <w:hyperlink r:id="rId13" w:history="1">
        <w:r w:rsidRPr="00056B86">
          <w:rPr>
            <w:rFonts w:eastAsia="Calibri"/>
            <w:color w:val="0000FF"/>
            <w:sz w:val="22"/>
            <w:szCs w:val="22"/>
            <w:u w:val="single"/>
            <w:lang w:eastAsia="en-US"/>
          </w:rPr>
          <w:t>agis018009@istruzione.it</w:t>
        </w:r>
      </w:hyperlink>
      <w:r w:rsidRPr="00056B86">
        <w:rPr>
          <w:rFonts w:eastAsia="Calibri"/>
          <w:sz w:val="22"/>
          <w:szCs w:val="22"/>
          <w:lang w:eastAsia="en-US"/>
        </w:rPr>
        <w:t xml:space="preserve">  -  </w:t>
      </w:r>
      <w:r w:rsidRPr="00056B86">
        <w:rPr>
          <w:rFonts w:eastAsia="Calibri"/>
          <w:b/>
          <w:sz w:val="22"/>
          <w:szCs w:val="22"/>
          <w:lang w:eastAsia="en-US"/>
        </w:rPr>
        <w:t>PEC</w:t>
      </w:r>
      <w:r w:rsidRPr="00056B86">
        <w:rPr>
          <w:rFonts w:eastAsia="Calibri"/>
          <w:sz w:val="22"/>
          <w:szCs w:val="22"/>
          <w:lang w:eastAsia="en-US"/>
        </w:rPr>
        <w:t xml:space="preserve">: </w:t>
      </w:r>
      <w:hyperlink r:id="rId14" w:history="1">
        <w:r w:rsidRPr="00056B86">
          <w:rPr>
            <w:rFonts w:eastAsia="Calibri"/>
            <w:color w:val="0000FF"/>
            <w:sz w:val="22"/>
            <w:szCs w:val="22"/>
            <w:u w:val="single"/>
            <w:lang w:eastAsia="en-US"/>
          </w:rPr>
          <w:t>agis018009@pec.istruzione.it</w:t>
        </w:r>
      </w:hyperlink>
    </w:p>
    <w:p w14:paraId="3973100F" w14:textId="77777777" w:rsidR="00056B86" w:rsidRPr="00056B86" w:rsidRDefault="00056B86" w:rsidP="00056B86">
      <w:pPr>
        <w:spacing w:line="256" w:lineRule="auto"/>
        <w:jc w:val="center"/>
        <w:rPr>
          <w:rFonts w:eastAsia="Calibri"/>
          <w:sz w:val="22"/>
          <w:szCs w:val="22"/>
          <w:lang w:val="en-US" w:eastAsia="en-US"/>
        </w:rPr>
      </w:pPr>
      <w:r w:rsidRPr="00056B86">
        <w:rPr>
          <w:rFonts w:eastAsia="Calibri"/>
          <w:b/>
          <w:sz w:val="22"/>
          <w:szCs w:val="22"/>
          <w:lang w:val="en-US" w:eastAsia="en-US"/>
        </w:rPr>
        <w:t xml:space="preserve">Sito </w:t>
      </w:r>
      <w:proofErr w:type="gramStart"/>
      <w:r w:rsidRPr="00056B86">
        <w:rPr>
          <w:rFonts w:eastAsia="Calibri"/>
          <w:b/>
          <w:sz w:val="22"/>
          <w:szCs w:val="22"/>
          <w:lang w:val="en-US" w:eastAsia="en-US"/>
        </w:rPr>
        <w:t>Web</w:t>
      </w:r>
      <w:r w:rsidRPr="00056B86">
        <w:rPr>
          <w:rFonts w:eastAsia="Calibri"/>
          <w:sz w:val="22"/>
          <w:szCs w:val="22"/>
          <w:lang w:val="en-US" w:eastAsia="en-US"/>
        </w:rPr>
        <w:t xml:space="preserve"> :</w:t>
      </w:r>
      <w:proofErr w:type="gramEnd"/>
      <w:r w:rsidRPr="00056B86">
        <w:rPr>
          <w:rFonts w:eastAsia="Calibri"/>
          <w:sz w:val="22"/>
          <w:szCs w:val="22"/>
          <w:lang w:val="en-US" w:eastAsia="en-US"/>
        </w:rPr>
        <w:t xml:space="preserve"> </w:t>
      </w:r>
      <w:hyperlink r:id="rId15" w:history="1">
        <w:r w:rsidRPr="00056B8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www.saettalivatinoravanusa.edu.it</w:t>
        </w:r>
      </w:hyperlink>
    </w:p>
    <w:p w14:paraId="57317604" w14:textId="77777777" w:rsidR="00056B86" w:rsidRDefault="00056B86" w:rsidP="00496A8E">
      <w:pPr>
        <w:rPr>
          <w:lang w:val="en-GB"/>
        </w:rPr>
      </w:pPr>
    </w:p>
    <w:p w14:paraId="753EDA87" w14:textId="77777777" w:rsidR="00056B86" w:rsidRDefault="00056B86" w:rsidP="00496A8E">
      <w:pPr>
        <w:rPr>
          <w:lang w:val="en-GB"/>
        </w:rPr>
      </w:pPr>
    </w:p>
    <w:p w14:paraId="7F920314" w14:textId="77777777" w:rsidR="00056B86" w:rsidRPr="005F365C" w:rsidRDefault="00056B86" w:rsidP="00496A8E">
      <w:pPr>
        <w:rPr>
          <w:lang w:val="en-GB"/>
        </w:rPr>
      </w:pPr>
    </w:p>
    <w:p w14:paraId="2C9EB8A3" w14:textId="77777777" w:rsidR="00BF52C0" w:rsidRPr="0045595A" w:rsidRDefault="00BF52C0" w:rsidP="00D807A3">
      <w:pPr>
        <w:pStyle w:val="Intestazione"/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45595A">
        <w:rPr>
          <w:rFonts w:ascii="Calibri" w:hAnsi="Calibri" w:cs="Arial"/>
          <w:b/>
          <w:sz w:val="32"/>
          <w:szCs w:val="32"/>
        </w:rPr>
        <w:t xml:space="preserve">RELAZIONE </w:t>
      </w:r>
      <w:proofErr w:type="gramStart"/>
      <w:r w:rsidRPr="0045595A">
        <w:rPr>
          <w:rFonts w:ascii="Calibri" w:hAnsi="Calibri" w:cs="Arial"/>
          <w:b/>
          <w:sz w:val="32"/>
          <w:szCs w:val="32"/>
        </w:rPr>
        <w:t>FINALE</w:t>
      </w:r>
      <w:r w:rsidR="00496A8E">
        <w:rPr>
          <w:rFonts w:ascii="Calibri" w:hAnsi="Calibri" w:cs="Arial"/>
          <w:b/>
          <w:sz w:val="32"/>
          <w:szCs w:val="32"/>
        </w:rPr>
        <w:t xml:space="preserve">  A.</w:t>
      </w:r>
      <w:r>
        <w:rPr>
          <w:rFonts w:ascii="Calibri" w:hAnsi="Calibri" w:cs="Arial"/>
          <w:b/>
          <w:sz w:val="32"/>
          <w:szCs w:val="32"/>
        </w:rPr>
        <w:t>S.</w:t>
      </w:r>
      <w:proofErr w:type="gramEnd"/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601E037B" w14:textId="268ED279" w:rsidR="00BF52C0" w:rsidRPr="0045595A" w:rsidRDefault="00BF52C0" w:rsidP="00BF52C0">
      <w:pPr>
        <w:pStyle w:val="Intestazione"/>
        <w:jc w:val="center"/>
        <w:rPr>
          <w:rFonts w:ascii="Calibri" w:hAnsi="Calibri" w:cs="Arial"/>
          <w:b/>
          <w:sz w:val="32"/>
          <w:szCs w:val="32"/>
        </w:rPr>
      </w:pPr>
      <w:r w:rsidRPr="0045595A">
        <w:rPr>
          <w:rFonts w:ascii="Calibri" w:hAnsi="Calibri" w:cs="Arial"/>
          <w:b/>
          <w:sz w:val="32"/>
          <w:szCs w:val="32"/>
        </w:rPr>
        <w:t>Sostegno e</w:t>
      </w:r>
      <w:r w:rsidR="00D71D2F">
        <w:rPr>
          <w:rFonts w:ascii="Calibri" w:hAnsi="Calibri" w:cs="Arial"/>
          <w:b/>
          <w:sz w:val="32"/>
          <w:szCs w:val="32"/>
        </w:rPr>
        <w:t xml:space="preserve"> Inclusione</w:t>
      </w:r>
      <w:r w:rsidRPr="0045595A">
        <w:rPr>
          <w:rFonts w:ascii="Calibri" w:hAnsi="Calibri" w:cs="Arial"/>
          <w:b/>
          <w:sz w:val="32"/>
          <w:szCs w:val="32"/>
        </w:rPr>
        <w:t xml:space="preserve"> scolastica</w:t>
      </w:r>
    </w:p>
    <w:p w14:paraId="7A785D59" w14:textId="77777777" w:rsidR="00BF52C0" w:rsidRPr="00496A8E" w:rsidRDefault="00BF52C0" w:rsidP="00496A8E"/>
    <w:p w14:paraId="76A20D19" w14:textId="77777777" w:rsidR="00BF52C0" w:rsidRDefault="00BF52C0" w:rsidP="000D0555">
      <w:pPr>
        <w:rPr>
          <w:b/>
          <w:bCs/>
          <w:sz w:val="28"/>
          <w:szCs w:val="28"/>
        </w:rPr>
      </w:pPr>
      <w:r w:rsidRPr="00104090">
        <w:rPr>
          <w:rFonts w:cs="Arial"/>
          <w:b/>
          <w:bCs/>
          <w:sz w:val="28"/>
          <w:szCs w:val="28"/>
        </w:rPr>
        <w:t>Alunno</w:t>
      </w:r>
      <w:r w:rsidRPr="003E3551">
        <w:rPr>
          <w:iCs/>
        </w:rPr>
        <w:t>:</w:t>
      </w:r>
      <w:r w:rsidRPr="003E3551">
        <w:t xml:space="preserve"> </w:t>
      </w:r>
      <w:r w:rsidR="00AC1FFA">
        <w:tab/>
      </w:r>
    </w:p>
    <w:p w14:paraId="41DD7C55" w14:textId="77777777" w:rsidR="00AC1FFA" w:rsidRDefault="00BF52C0" w:rsidP="00AC1FFA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Diagnosi-Funzionale:</w:t>
      </w:r>
    </w:p>
    <w:p w14:paraId="68F79348" w14:textId="77777777" w:rsidR="00E24FCC" w:rsidRDefault="00E24FCC" w:rsidP="000815FF">
      <w:pPr>
        <w:jc w:val="both"/>
        <w:outlineLvl w:val="0"/>
        <w:rPr>
          <w:rFonts w:cs="Arial"/>
          <w:b/>
          <w:bCs/>
          <w:sz w:val="28"/>
          <w:szCs w:val="28"/>
        </w:rPr>
      </w:pPr>
    </w:p>
    <w:p w14:paraId="7CDA1927" w14:textId="77777777" w:rsidR="00BF52C0" w:rsidRDefault="000D0555" w:rsidP="000815FF">
      <w:pPr>
        <w:jc w:val="both"/>
        <w:outlineLvl w:val="0"/>
      </w:pPr>
      <w:r w:rsidRPr="00104090">
        <w:rPr>
          <w:rFonts w:cs="Arial"/>
          <w:b/>
          <w:bCs/>
          <w:sz w:val="28"/>
          <w:szCs w:val="28"/>
        </w:rPr>
        <w:t>Frequentante la sezione/classe:</w:t>
      </w:r>
      <w:r w:rsidR="00AC1FFA">
        <w:t xml:space="preserve"> </w:t>
      </w:r>
    </w:p>
    <w:p w14:paraId="5603F1DD" w14:textId="77777777" w:rsidR="00BF52C0" w:rsidRPr="00496A8E" w:rsidRDefault="00BF52C0" w:rsidP="00496A8E"/>
    <w:p w14:paraId="70629F7F" w14:textId="689B673F" w:rsidR="00BF52C0" w:rsidRPr="0045595A" w:rsidRDefault="00BF52C0" w:rsidP="000815FF">
      <w:pPr>
        <w:jc w:val="both"/>
        <w:rPr>
          <w:b/>
        </w:rPr>
      </w:pPr>
      <w:r w:rsidRPr="0045595A">
        <w:rPr>
          <w:b/>
        </w:rPr>
        <w:t xml:space="preserve">Risorse umane a sostegno del processo di </w:t>
      </w:r>
      <w:proofErr w:type="gramStart"/>
      <w:r w:rsidR="00D71D2F">
        <w:rPr>
          <w:b/>
        </w:rPr>
        <w:t>inclusione</w:t>
      </w:r>
      <w:r w:rsidRPr="0045595A">
        <w:rPr>
          <w:b/>
        </w:rPr>
        <w:t xml:space="preserve">, </w:t>
      </w:r>
      <w:r w:rsidR="00A11E4C">
        <w:rPr>
          <w:b/>
        </w:rPr>
        <w:t xml:space="preserve"> assegnati</w:t>
      </w:r>
      <w:proofErr w:type="gramEnd"/>
      <w:r w:rsidR="00A11E4C">
        <w:rPr>
          <w:b/>
        </w:rPr>
        <w:t xml:space="preserve"> alle classi dove presenti alunni con disabilità</w:t>
      </w:r>
    </w:p>
    <w:p w14:paraId="128DC0C7" w14:textId="70667CA8" w:rsidR="000815FF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BF52C0" w:rsidRPr="008808EA">
        <w:t xml:space="preserve"> Docente specializzato per il sostegno, n. ore settimanali</w:t>
      </w:r>
      <w:r w:rsidR="000815FF" w:rsidRPr="008808EA">
        <w:t>:</w:t>
      </w:r>
      <w:r w:rsidR="00816E1C">
        <w:t xml:space="preserve"> </w:t>
      </w:r>
      <w:r w:rsidR="00D71D2F">
        <w:t>………………………………</w:t>
      </w:r>
      <w:proofErr w:type="gramStart"/>
      <w:r w:rsidR="00D71D2F">
        <w:t>…….</w:t>
      </w:r>
      <w:proofErr w:type="gramEnd"/>
      <w:r w:rsidR="00D71D2F">
        <w:t>.</w:t>
      </w:r>
    </w:p>
    <w:p w14:paraId="63294CA9" w14:textId="26C92887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5FF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</w:t>
      </w:r>
      <w:r w:rsidR="00D71D2F">
        <w:t>Assistente all’autonoma e alla comunicazione/ E</w:t>
      </w:r>
      <w:r w:rsidR="00BF52C0" w:rsidRPr="008808EA">
        <w:t>ducat</w:t>
      </w:r>
      <w:r w:rsidR="00D71D2F">
        <w:t>ore</w:t>
      </w:r>
      <w:r w:rsidR="00BF52C0" w:rsidRPr="008808EA">
        <w:t>, n. ore settimanali……………</w:t>
      </w:r>
      <w:proofErr w:type="gramStart"/>
      <w:r w:rsidR="00BF52C0" w:rsidRPr="008808EA">
        <w:t>…….</w:t>
      </w:r>
      <w:proofErr w:type="gramEnd"/>
      <w:r w:rsidR="00D71D2F">
        <w:t>.</w:t>
      </w:r>
    </w:p>
    <w:p w14:paraId="426EDC57" w14:textId="485DC35E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Altre figure mediatrici (assistent</w:t>
      </w:r>
      <w:r w:rsidR="00D71D2F">
        <w:t>e igienico personale</w:t>
      </w:r>
      <w:proofErr w:type="gramStart"/>
      <w:r w:rsidR="00D71D2F">
        <w:t>…</w:t>
      </w:r>
      <w:r w:rsidR="00BF52C0" w:rsidRPr="008808EA">
        <w:t xml:space="preserve"> )</w:t>
      </w:r>
      <w:proofErr w:type="gramEnd"/>
      <w:r w:rsidR="00BF52C0" w:rsidRPr="008808EA">
        <w:t>,</w:t>
      </w:r>
      <w:r w:rsidR="007C267A" w:rsidRPr="008808EA">
        <w:t xml:space="preserve"> </w:t>
      </w:r>
      <w:proofErr w:type="spellStart"/>
      <w:r w:rsidR="00D71D2F">
        <w:t>n.ore</w:t>
      </w:r>
      <w:proofErr w:type="spellEnd"/>
      <w:r w:rsidR="00D71D2F">
        <w:t xml:space="preserve"> </w:t>
      </w:r>
      <w:r w:rsidR="00BF52C0" w:rsidRPr="008808EA">
        <w:t>settimanali…</w:t>
      </w:r>
      <w:r w:rsidR="00D71D2F">
        <w:t>…………………..</w:t>
      </w:r>
    </w:p>
    <w:p w14:paraId="3207D37E" w14:textId="77777777" w:rsidR="00BF52C0" w:rsidRPr="00A51572" w:rsidRDefault="00DE42C3" w:rsidP="000815FF">
      <w:pPr>
        <w:jc w:val="both"/>
        <w:rPr>
          <w:b/>
        </w:rPr>
      </w:pPr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BF52C0">
        <w:t xml:space="preserve"> </w:t>
      </w:r>
      <w:r w:rsidR="00BF52C0" w:rsidRPr="00A45B07">
        <w:t xml:space="preserve">l’alunno/a </w:t>
      </w:r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BF52C0">
        <w:rPr>
          <w:sz w:val="32"/>
        </w:rPr>
        <w:t xml:space="preserve"> </w:t>
      </w:r>
      <w:r w:rsidR="00BF52C0">
        <w:rPr>
          <w:b/>
        </w:rPr>
        <w:t>ha seguito</w:t>
      </w:r>
      <w:r w:rsidR="00BF52C0" w:rsidRPr="00A45B07">
        <w:rPr>
          <w:b/>
        </w:rPr>
        <w:t xml:space="preserve"> /</w:t>
      </w:r>
      <w:r w:rsidR="00BF52C0">
        <w:rPr>
          <w:b/>
        </w:rPr>
        <w:t xml:space="preserve">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A45B07">
        <w:rPr>
          <w:b/>
        </w:rPr>
        <w:t xml:space="preserve"> non</w:t>
      </w:r>
      <w:r w:rsidR="007C267A">
        <w:rPr>
          <w:b/>
        </w:rPr>
        <w:t xml:space="preserve"> </w:t>
      </w:r>
      <w:r w:rsidR="00BF52C0">
        <w:rPr>
          <w:b/>
        </w:rPr>
        <w:t>ha seguito</w:t>
      </w:r>
      <w:r w:rsidR="00BF52C0" w:rsidRPr="00A45B07">
        <w:t xml:space="preserve"> la programmazione di classe</w:t>
      </w:r>
      <w:r w:rsidR="00BF52C0">
        <w:t xml:space="preserve"> </w:t>
      </w:r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BF52C0" w:rsidRPr="00A45B07">
        <w:rPr>
          <w:b/>
        </w:rPr>
        <w:t xml:space="preserve"> </w:t>
      </w:r>
      <w:r w:rsidR="00BF52C0">
        <w:rPr>
          <w:b/>
        </w:rPr>
        <w:t>ha seguito</w:t>
      </w:r>
      <w:r w:rsidR="007C267A">
        <w:rPr>
          <w:b/>
        </w:rPr>
        <w:t xml:space="preserve"> </w:t>
      </w:r>
      <w:r w:rsidR="00BF52C0" w:rsidRPr="0054228E">
        <w:t>la programmazione di classe</w:t>
      </w:r>
      <w:r w:rsidR="00BF52C0">
        <w:t xml:space="preserve"> con particolari adattamenti e semplificazioni </w:t>
      </w:r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BF52C0">
        <w:rPr>
          <w:b/>
        </w:rPr>
        <w:t xml:space="preserve"> ha seguito</w:t>
      </w:r>
      <w:r w:rsidR="007C267A">
        <w:rPr>
          <w:b/>
        </w:rPr>
        <w:t xml:space="preserve"> </w:t>
      </w:r>
      <w:r w:rsidR="00BF52C0" w:rsidRPr="00A45B07">
        <w:rPr>
          <w:b/>
        </w:rPr>
        <w:t xml:space="preserve">in parte </w:t>
      </w:r>
      <w:r w:rsidR="00BF52C0" w:rsidRPr="0054228E">
        <w:t>la programmazione di classe</w:t>
      </w:r>
      <w:r w:rsidR="007C267A">
        <w:t xml:space="preserve">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>
        <w:rPr>
          <w:b/>
        </w:rPr>
        <w:t>ha seguito</w:t>
      </w:r>
      <w:r w:rsidR="007C267A">
        <w:rPr>
          <w:b/>
        </w:rPr>
        <w:t xml:space="preserve"> </w:t>
      </w:r>
      <w:r w:rsidR="00BF52C0" w:rsidRPr="0054228E">
        <w:t>una</w:t>
      </w:r>
      <w:r w:rsidR="00BF52C0">
        <w:rPr>
          <w:b/>
        </w:rPr>
        <w:t xml:space="preserve"> programmazione individualizzata in tutte le aree disciplinari </w:t>
      </w:r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7C267A">
        <w:rPr>
          <w:b/>
        </w:rPr>
        <w:t xml:space="preserve"> ha seguito</w:t>
      </w:r>
      <w:r w:rsidR="00BF52C0" w:rsidRPr="00A45B07">
        <w:rPr>
          <w:b/>
        </w:rPr>
        <w:t xml:space="preserve"> </w:t>
      </w:r>
      <w:r w:rsidR="00BF52C0" w:rsidRPr="007C267A">
        <w:rPr>
          <w:b/>
        </w:rPr>
        <w:t>una</w:t>
      </w:r>
      <w:r w:rsidR="00BF52C0">
        <w:rPr>
          <w:b/>
        </w:rPr>
        <w:t xml:space="preserve"> programmazione individualizzata in alcune aree disciplinari </w:t>
      </w:r>
      <w:r w:rsidR="00BF52C0" w:rsidRPr="00A51572">
        <w:t>…………………</w:t>
      </w:r>
      <w:r w:rsidR="00BF52C0">
        <w:t>………</w:t>
      </w:r>
      <w:r w:rsidR="007C267A">
        <w:t xml:space="preserve"> </w:t>
      </w:r>
      <w:r w:rsidR="00BF52C0">
        <w:rPr>
          <w:b/>
        </w:rPr>
        <w:t>altro</w:t>
      </w:r>
      <w:r w:rsidR="007C267A">
        <w:rPr>
          <w:b/>
        </w:rPr>
        <w:t xml:space="preserve"> </w:t>
      </w:r>
      <w:r w:rsidR="00BF52C0" w:rsidRPr="00A51572">
        <w:t>…………</w:t>
      </w:r>
      <w:r w:rsidR="00BF52C0">
        <w:t>………………………………………………………</w:t>
      </w:r>
    </w:p>
    <w:p w14:paraId="7149531A" w14:textId="77777777" w:rsidR="00C62DDF" w:rsidRDefault="00C62DDF" w:rsidP="00D807A3">
      <w:pPr>
        <w:jc w:val="both"/>
        <w:outlineLvl w:val="0"/>
        <w:rPr>
          <w:b/>
        </w:rPr>
      </w:pPr>
    </w:p>
    <w:p w14:paraId="2505ED7B" w14:textId="77777777" w:rsidR="00BF52C0" w:rsidRPr="00B62180" w:rsidRDefault="00BF52C0" w:rsidP="00D807A3">
      <w:pPr>
        <w:jc w:val="both"/>
        <w:outlineLvl w:val="0"/>
        <w:rPr>
          <w:b/>
        </w:rPr>
      </w:pPr>
      <w:r w:rsidRPr="00B62180">
        <w:rPr>
          <w:b/>
        </w:rPr>
        <w:t>Contenuti:</w:t>
      </w:r>
    </w:p>
    <w:p w14:paraId="6F7443D9" w14:textId="1C07169F" w:rsidR="00BF52C0" w:rsidRDefault="00DE42C3" w:rsidP="00001B87">
      <w:r w:rsidRPr="000815FF">
        <w:rPr>
          <w:rFonts w:eastAsia="PMingLiU"/>
        </w:rPr>
        <w:lastRenderedPageBreak/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001B87">
        <w:t xml:space="preserve"> </w:t>
      </w:r>
      <w:r w:rsidR="00A11E4C">
        <w:t xml:space="preserve">riferiti ad una progettazione ordinaria </w:t>
      </w:r>
    </w:p>
    <w:p w14:paraId="5A5BD690" w14:textId="57C84F17" w:rsidR="00BF52C0" w:rsidRPr="00A51572" w:rsidRDefault="00DE42C3" w:rsidP="00001B87">
      <w:pPr>
        <w:rPr>
          <w:u w:val="single"/>
        </w:rPr>
      </w:pPr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001B87">
        <w:t xml:space="preserve"> </w:t>
      </w:r>
      <w:r w:rsidR="00A11E4C">
        <w:t xml:space="preserve">riferiti ad una progettazione </w:t>
      </w:r>
      <w:proofErr w:type="gramStart"/>
      <w:r w:rsidR="00A11E4C">
        <w:t xml:space="preserve">ordinaria </w:t>
      </w:r>
      <w:r w:rsidR="00BF52C0" w:rsidRPr="00B62180">
        <w:t xml:space="preserve"> con</w:t>
      </w:r>
      <w:proofErr w:type="gramEnd"/>
      <w:r w:rsidR="00BF52C0" w:rsidRPr="00B62180">
        <w:t xml:space="preserve"> riduzioni e semplificazioni</w:t>
      </w:r>
      <w:r w:rsidR="00BF52C0">
        <w:t xml:space="preserve"> </w:t>
      </w:r>
      <w:r w:rsidR="00BF52C0" w:rsidRPr="00B62180">
        <w:t>(</w:t>
      </w:r>
      <w:r w:rsidR="00BF52C0" w:rsidRPr="00B62180">
        <w:rPr>
          <w:i/>
        </w:rPr>
        <w:t>indicare in quali discipline</w:t>
      </w:r>
      <w:r w:rsidR="00A11E4C">
        <w:rPr>
          <w:u w:val="single"/>
        </w:rPr>
        <w:t>)…………….</w:t>
      </w:r>
    </w:p>
    <w:p w14:paraId="10434089" w14:textId="7871F089" w:rsidR="00BF52C0" w:rsidRDefault="00DE42C3" w:rsidP="00001B87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001B87">
        <w:rPr>
          <w:rFonts w:eastAsia="PMingLiU"/>
        </w:rPr>
        <w:t xml:space="preserve"> </w:t>
      </w:r>
      <w:r w:rsidR="00A11E4C">
        <w:rPr>
          <w:rFonts w:eastAsia="PMingLiU"/>
        </w:rPr>
        <w:t xml:space="preserve">riferiti a una progettazione </w:t>
      </w:r>
      <w:r w:rsidR="00BF52C0" w:rsidRPr="00B62180">
        <w:t>differenziat</w:t>
      </w:r>
      <w:r w:rsidR="00A11E4C">
        <w:t>a</w:t>
      </w:r>
      <w:r w:rsidR="00BF52C0">
        <w:t xml:space="preserve"> </w:t>
      </w:r>
      <w:r w:rsidR="00BF52C0" w:rsidRPr="00B62180">
        <w:t>(</w:t>
      </w:r>
      <w:r w:rsidR="00BF52C0" w:rsidRPr="00B62180">
        <w:rPr>
          <w:i/>
        </w:rPr>
        <w:t>indicare in quali</w:t>
      </w:r>
      <w:r w:rsidR="00A11E4C">
        <w:rPr>
          <w:i/>
        </w:rPr>
        <w:t xml:space="preserve"> </w:t>
      </w:r>
      <w:r w:rsidR="00BF52C0" w:rsidRPr="00B62180">
        <w:rPr>
          <w:i/>
        </w:rPr>
        <w:t>discipline</w:t>
      </w:r>
      <w:r w:rsidR="00A11E4C">
        <w:rPr>
          <w:i/>
        </w:rPr>
        <w:t xml:space="preserve"> o le dimensioni di intervento</w:t>
      </w:r>
      <w:r w:rsidR="00BF52C0" w:rsidRPr="00B62180">
        <w:t>)</w:t>
      </w:r>
    </w:p>
    <w:p w14:paraId="7F0F82A9" w14:textId="77777777" w:rsidR="00001B87" w:rsidRDefault="00001B87" w:rsidP="008808EA"/>
    <w:p w14:paraId="111484C2" w14:textId="77777777" w:rsidR="008E36F7" w:rsidRPr="008808EA" w:rsidRDefault="008E36F7" w:rsidP="008808EA"/>
    <w:p w14:paraId="5B35C797" w14:textId="77777777" w:rsidR="00001B87" w:rsidRDefault="00BF52C0" w:rsidP="00BF52C0">
      <w:pPr>
        <w:jc w:val="both"/>
        <w:rPr>
          <w:b/>
        </w:rPr>
      </w:pPr>
      <w:r>
        <w:rPr>
          <w:b/>
        </w:rPr>
        <w:t xml:space="preserve">La programmazione prevista dal PEI è </w:t>
      </w:r>
      <w:r w:rsidR="00ED6193">
        <w:rPr>
          <w:b/>
        </w:rPr>
        <w:t>stata svolta:</w:t>
      </w:r>
    </w:p>
    <w:p w14:paraId="3936BFC7" w14:textId="77777777" w:rsidR="00BF52C0" w:rsidRPr="0054228E" w:rsidRDefault="00E24FCC" w:rsidP="00BF52C0">
      <w:pPr>
        <w:jc w:val="both"/>
        <w:rPr>
          <w:b/>
        </w:rPr>
      </w:pP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001B87">
        <w:rPr>
          <w:rFonts w:eastAsia="PMingLiU"/>
        </w:rPr>
        <w:t xml:space="preserve"> </w:t>
      </w:r>
      <w:r w:rsidR="00BF52C0">
        <w:t>totalmente</w:t>
      </w:r>
      <w:r w:rsidR="00001B87" w:rsidRPr="000B7F49">
        <w:t xml:space="preserve">   </w:t>
      </w:r>
      <w:r w:rsidR="00BF52C0" w:rsidRPr="000B7F49">
        <w:t xml:space="preserve"> </w:t>
      </w:r>
      <w:r w:rsidR="00DE42C3"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B87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DE42C3" w:rsidRPr="000815FF">
        <w:rPr>
          <w:rFonts w:eastAsia="PMingLiU"/>
        </w:rPr>
        <w:fldChar w:fldCharType="end"/>
      </w:r>
      <w:r w:rsidR="00BF52C0" w:rsidRPr="000B7F49">
        <w:t xml:space="preserve"> </w:t>
      </w:r>
      <w:r w:rsidR="00BF52C0">
        <w:t xml:space="preserve">in parte </w:t>
      </w:r>
      <w:r w:rsidR="00BF52C0">
        <w:rPr>
          <w:i/>
        </w:rPr>
        <w:t>(compilare quanto segue)</w:t>
      </w:r>
    </w:p>
    <w:p w14:paraId="0467F98E" w14:textId="77777777" w:rsidR="00BF52C0" w:rsidRDefault="00BF52C0" w:rsidP="00BF52C0">
      <w:pPr>
        <w:jc w:val="both"/>
      </w:pPr>
      <w:r>
        <w:t>Il programma non è stato completamente svolto per:</w:t>
      </w:r>
    </w:p>
    <w:p w14:paraId="23DD8245" w14:textId="77777777" w:rsidR="00BF52C0" w:rsidRDefault="00DE42C3" w:rsidP="00151AF2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AF2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151AF2">
        <w:rPr>
          <w:rFonts w:eastAsia="PMingLiU"/>
        </w:rPr>
        <w:t xml:space="preserve"> </w:t>
      </w:r>
      <w:r w:rsidR="00BF52C0" w:rsidRPr="0054228E">
        <w:t>mancanza di tempo</w:t>
      </w:r>
    </w:p>
    <w:p w14:paraId="03DB6810" w14:textId="77777777" w:rsidR="00BF52C0" w:rsidRDefault="00DE42C3" w:rsidP="00151AF2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AF2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151AF2">
        <w:rPr>
          <w:rFonts w:eastAsia="PMingLiU"/>
        </w:rPr>
        <w:t xml:space="preserve"> </w:t>
      </w:r>
      <w:r w:rsidR="00BF52C0" w:rsidRPr="0054228E">
        <w:t>scelte didattiche particolari</w:t>
      </w:r>
    </w:p>
    <w:p w14:paraId="1333DCDF" w14:textId="77777777" w:rsidR="00BF52C0" w:rsidRDefault="00DE42C3" w:rsidP="00151AF2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AF2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151AF2">
        <w:rPr>
          <w:rFonts w:eastAsia="PMingLiU"/>
        </w:rPr>
        <w:t xml:space="preserve"> a</w:t>
      </w:r>
      <w:r w:rsidR="00BF52C0" w:rsidRPr="0054228E">
        <w:t>spettative non corrispondenti al reale livello dell’alunno/alunna</w:t>
      </w:r>
    </w:p>
    <w:p w14:paraId="47AD0D2F" w14:textId="77777777" w:rsidR="00BF52C0" w:rsidRPr="0054228E" w:rsidRDefault="00DE42C3" w:rsidP="00151AF2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AF2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0B7F49">
        <w:rPr>
          <w:rFonts w:eastAsia="PMingLiU"/>
        </w:rPr>
        <w:t xml:space="preserve"> </w:t>
      </w:r>
      <w:r w:rsidR="00151AF2">
        <w:rPr>
          <w:rFonts w:eastAsia="PMingLiU"/>
        </w:rPr>
        <w:t>a</w:t>
      </w:r>
      <w:r w:rsidR="00151AF2">
        <w:t>ltro (</w:t>
      </w:r>
      <w:r w:rsidR="00BF52C0" w:rsidRPr="0054228E">
        <w:rPr>
          <w:i/>
        </w:rPr>
        <w:t>specificare)</w:t>
      </w:r>
      <w:r w:rsidR="00BF52C0" w:rsidRPr="009444A7">
        <w:t>………………………</w:t>
      </w:r>
      <w:r w:rsidR="000B7F49">
        <w:t>…………………………</w:t>
      </w:r>
    </w:p>
    <w:p w14:paraId="54DFAA6D" w14:textId="77777777" w:rsidR="00BF52C0" w:rsidRDefault="00BF52C0" w:rsidP="00BF52C0">
      <w:pPr>
        <w:jc w:val="both"/>
      </w:pPr>
    </w:p>
    <w:p w14:paraId="2399F616" w14:textId="25B2B4BE" w:rsidR="00BF52C0" w:rsidRDefault="00BF52C0" w:rsidP="00D807A3">
      <w:pPr>
        <w:jc w:val="both"/>
        <w:outlineLvl w:val="0"/>
        <w:rPr>
          <w:b/>
        </w:rPr>
      </w:pPr>
      <w:r>
        <w:rPr>
          <w:b/>
        </w:rPr>
        <w:t>Si è reso necessario apportare alcune modifiche al PEI iniziale</w:t>
      </w:r>
      <w:r w:rsidR="00A11E4C">
        <w:rPr>
          <w:b/>
        </w:rPr>
        <w:t xml:space="preserve"> durante la fase della verifica intermedia</w:t>
      </w:r>
      <w:r>
        <w:rPr>
          <w:b/>
        </w:rPr>
        <w:t>?</w:t>
      </w:r>
    </w:p>
    <w:p w14:paraId="64825F57" w14:textId="77777777" w:rsidR="00BF52C0" w:rsidRDefault="00E24FCC" w:rsidP="000B7F49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0B7F49">
        <w:rPr>
          <w:rFonts w:eastAsia="PMingLiU"/>
        </w:rPr>
        <w:t xml:space="preserve"> </w:t>
      </w:r>
      <w:r w:rsidR="00BF52C0" w:rsidRPr="0054228E">
        <w:t>NO</w:t>
      </w:r>
    </w:p>
    <w:p w14:paraId="78907308" w14:textId="77777777" w:rsidR="00BF52C0" w:rsidRPr="0054228E" w:rsidRDefault="00DE42C3" w:rsidP="000B7F49">
      <w:r>
        <w:rPr>
          <w:rFonts w:eastAsia="PMingLiU"/>
        </w:rPr>
        <w:fldChar w:fldCharType="begin">
          <w:ffData>
            <w:name w:val="Controllo8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ontrollo8"/>
      <w:r w:rsidR="000048CE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>
        <w:rPr>
          <w:rFonts w:eastAsia="PMingLiU"/>
        </w:rPr>
        <w:fldChar w:fldCharType="end"/>
      </w:r>
      <w:bookmarkEnd w:id="0"/>
      <w:r w:rsidR="000B7F49">
        <w:rPr>
          <w:rFonts w:eastAsia="PMingLiU"/>
        </w:rPr>
        <w:t xml:space="preserve"> </w:t>
      </w:r>
      <w:r w:rsidR="00BF52C0" w:rsidRPr="0054228E">
        <w:t>SI (</w:t>
      </w:r>
      <w:r w:rsidR="00BF52C0" w:rsidRPr="0054228E">
        <w:rPr>
          <w:i/>
        </w:rPr>
        <w:t>specificare i cambiamenti apportati</w:t>
      </w:r>
      <w:r w:rsidR="00BF52C0" w:rsidRPr="0054228E">
        <w:t>)</w:t>
      </w:r>
    </w:p>
    <w:p w14:paraId="5899DF5C" w14:textId="77777777" w:rsidR="00BF52C0" w:rsidRDefault="00BF52C0" w:rsidP="00BF52C0">
      <w:pPr>
        <w:jc w:val="both"/>
        <w:rPr>
          <w:rFonts w:cs="Arial"/>
          <w:b/>
          <w:bCs/>
        </w:rPr>
      </w:pPr>
    </w:p>
    <w:p w14:paraId="221AA42A" w14:textId="77777777" w:rsidR="00BF52C0" w:rsidRDefault="00BF52C0" w:rsidP="00D807A3">
      <w:pPr>
        <w:jc w:val="both"/>
        <w:outlineLvl w:val="0"/>
      </w:pPr>
      <w:r>
        <w:rPr>
          <w:b/>
        </w:rPr>
        <w:t>Fattori che hanno rallentato l’attività didattica e l’apprendimento</w:t>
      </w:r>
      <w:r w:rsidRPr="00ED6193">
        <w:rPr>
          <w:b/>
        </w:rPr>
        <w:t>:</w:t>
      </w:r>
    </w:p>
    <w:p w14:paraId="7318ADA1" w14:textId="77777777" w:rsidR="00BF52C0" w:rsidRPr="008808EA" w:rsidRDefault="00DE42C3" w:rsidP="008808EA">
      <w:r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5C3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>
        <w:rPr>
          <w:rFonts w:eastAsia="PMingLiU"/>
        </w:rPr>
        <w:fldChar w:fldCharType="end"/>
      </w:r>
      <w:r w:rsidR="000B7F49" w:rsidRPr="008808EA">
        <w:rPr>
          <w:rFonts w:eastAsia="PMingLiU"/>
        </w:rPr>
        <w:t xml:space="preserve"> </w:t>
      </w:r>
      <w:r w:rsidR="00BF52C0" w:rsidRPr="008808EA">
        <w:t>assenze dell’alunno/a</w:t>
      </w:r>
    </w:p>
    <w:p w14:paraId="14C9F98B" w14:textId="77777777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F49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0B7F49" w:rsidRPr="008808EA">
        <w:rPr>
          <w:rFonts w:eastAsia="PMingLiU"/>
        </w:rPr>
        <w:t xml:space="preserve"> </w:t>
      </w:r>
      <w:r w:rsidR="00BF52C0" w:rsidRPr="008808EA">
        <w:t>cambiamento dei docenti</w:t>
      </w:r>
    </w:p>
    <w:p w14:paraId="23770D4F" w14:textId="77777777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F49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0B7F49" w:rsidRPr="008808EA">
        <w:rPr>
          <w:rFonts w:eastAsia="PMingLiU"/>
        </w:rPr>
        <w:t xml:space="preserve"> </w:t>
      </w:r>
      <w:r w:rsidR="00BF52C0" w:rsidRPr="008808EA">
        <w:t>scarsa autostima/paura dell’insuccesso</w:t>
      </w:r>
    </w:p>
    <w:p w14:paraId="294651F0" w14:textId="77777777" w:rsidR="000B7F49" w:rsidRPr="008808EA" w:rsidRDefault="00DE42C3" w:rsidP="008808EA">
      <w:r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5C3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>
        <w:rPr>
          <w:rFonts w:eastAsia="PMingLiU"/>
        </w:rPr>
        <w:fldChar w:fldCharType="end"/>
      </w:r>
      <w:r w:rsidR="000B7F49" w:rsidRPr="008808EA">
        <w:t xml:space="preserve"> </w:t>
      </w:r>
      <w:r w:rsidR="00BF52C0" w:rsidRPr="008808EA">
        <w:t>altro (specificare</w:t>
      </w:r>
      <w:r w:rsidR="000B7F49" w:rsidRPr="008808EA">
        <w:t>): mancanza di integrazione dell’alunno</w:t>
      </w:r>
    </w:p>
    <w:p w14:paraId="09C22D8C" w14:textId="77777777" w:rsidR="00BF52C0" w:rsidRDefault="00BF52C0" w:rsidP="00BF52C0">
      <w:pPr>
        <w:jc w:val="both"/>
      </w:pPr>
    </w:p>
    <w:p w14:paraId="795A00AA" w14:textId="77777777" w:rsidR="00BF52C0" w:rsidRDefault="00BF52C0" w:rsidP="00D807A3">
      <w:pPr>
        <w:jc w:val="both"/>
        <w:outlineLvl w:val="0"/>
      </w:pPr>
      <w:r>
        <w:rPr>
          <w:b/>
        </w:rPr>
        <w:t>Fattori che hanno facilitato l’attività didattica e l’apprendimento</w:t>
      </w:r>
      <w:r w:rsidRPr="00ED6193">
        <w:rPr>
          <w:b/>
        </w:rPr>
        <w:t>:</w:t>
      </w:r>
    </w:p>
    <w:p w14:paraId="0CD86B6D" w14:textId="77777777" w:rsidR="00BF52C0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BF52C0" w:rsidRPr="008808EA">
        <w:t>motivazione dell’alunno</w:t>
      </w:r>
    </w:p>
    <w:p w14:paraId="659DFD34" w14:textId="77777777" w:rsidR="00BF52C0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BF52C0" w:rsidRPr="008808EA">
        <w:t>coinvolgimento dell’alunno</w:t>
      </w:r>
    </w:p>
    <w:p w14:paraId="79078E1A" w14:textId="77777777" w:rsidR="00BF52C0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0B7F49" w:rsidRPr="008808EA">
        <w:rPr>
          <w:rFonts w:eastAsia="PMingLiU"/>
        </w:rPr>
        <w:t xml:space="preserve"> </w:t>
      </w:r>
      <w:r w:rsidR="00BF52C0" w:rsidRPr="008808EA">
        <w:t>uso di sussidi</w:t>
      </w:r>
    </w:p>
    <w:p w14:paraId="31E36FF6" w14:textId="77777777" w:rsidR="00BF52C0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0B7F49" w:rsidRPr="008808EA">
        <w:rPr>
          <w:rFonts w:eastAsia="PMingLiU"/>
        </w:rPr>
        <w:t xml:space="preserve"> </w:t>
      </w:r>
      <w:r w:rsidR="00BF52C0" w:rsidRPr="008808EA">
        <w:t>esperienze laboratoriali</w:t>
      </w:r>
    </w:p>
    <w:p w14:paraId="7D4AF539" w14:textId="77777777" w:rsidR="00BF52C0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0B7F49" w:rsidRPr="008808EA">
        <w:rPr>
          <w:rFonts w:eastAsia="PMingLiU"/>
        </w:rPr>
        <w:t xml:space="preserve"> </w:t>
      </w:r>
      <w:r w:rsidR="00BF52C0" w:rsidRPr="008808EA">
        <w:t>clima di classe positivo</w:t>
      </w:r>
    </w:p>
    <w:p w14:paraId="3FAE8923" w14:textId="77777777" w:rsidR="00BF52C0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496A8E" w:rsidRPr="008808EA">
        <w:t xml:space="preserve"> </w:t>
      </w:r>
      <w:r w:rsidR="00BF52C0" w:rsidRPr="008808EA">
        <w:t>collaborazione tra docenti</w:t>
      </w:r>
    </w:p>
    <w:p w14:paraId="25CFE041" w14:textId="1430A1E2" w:rsidR="00384E26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0B7F49" w:rsidRPr="008808EA">
        <w:rPr>
          <w:rFonts w:eastAsia="PMingLiU"/>
        </w:rPr>
        <w:t xml:space="preserve"> </w:t>
      </w:r>
      <w:r w:rsidR="00BF52C0" w:rsidRPr="008808EA">
        <w:t>altro (specificare)</w:t>
      </w:r>
      <w:r w:rsidR="000048CE">
        <w:t xml:space="preserve"> utilizzo di </w:t>
      </w:r>
      <w:r w:rsidR="009B5FA4">
        <w:t xml:space="preserve">strumenti e/o </w:t>
      </w:r>
      <w:proofErr w:type="spellStart"/>
      <w:proofErr w:type="gramStart"/>
      <w:r w:rsidR="009B5FA4">
        <w:t>softtware</w:t>
      </w:r>
      <w:proofErr w:type="spellEnd"/>
      <w:r w:rsidR="009B5FA4">
        <w:t xml:space="preserve"> </w:t>
      </w:r>
      <w:r w:rsidR="000048CE">
        <w:t xml:space="preserve"> multimediali</w:t>
      </w:r>
      <w:proofErr w:type="gramEnd"/>
      <w:r w:rsidR="009B5FA4">
        <w:t xml:space="preserve"> innovativi</w:t>
      </w:r>
    </w:p>
    <w:p w14:paraId="11743B6F" w14:textId="6212BF9F" w:rsidR="00BF52C0" w:rsidRPr="00710260" w:rsidRDefault="00BF52C0" w:rsidP="00D807A3">
      <w:pPr>
        <w:jc w:val="both"/>
        <w:outlineLvl w:val="0"/>
        <w:rPr>
          <w:rFonts w:cs="Arial"/>
        </w:rPr>
      </w:pPr>
      <w:r>
        <w:rPr>
          <w:rFonts w:cs="Arial"/>
          <w:b/>
          <w:bCs/>
        </w:rPr>
        <w:t>P</w:t>
      </w:r>
      <w:r w:rsidRPr="00710260">
        <w:rPr>
          <w:rFonts w:cs="Arial"/>
          <w:b/>
          <w:bCs/>
        </w:rPr>
        <w:t>rogramma</w:t>
      </w:r>
      <w:r w:rsidR="00A11E4C">
        <w:rPr>
          <w:rFonts w:cs="Arial"/>
          <w:b/>
          <w:bCs/>
        </w:rPr>
        <w:t>zione</w:t>
      </w:r>
      <w:r w:rsidRPr="00710260">
        <w:rPr>
          <w:rFonts w:cs="Arial"/>
          <w:b/>
          <w:bCs/>
        </w:rPr>
        <w:t>:</w:t>
      </w:r>
    </w:p>
    <w:p w14:paraId="3318C6AD" w14:textId="2544CFEE" w:rsidR="00BF52C0" w:rsidRPr="008808EA" w:rsidRDefault="00DE42C3" w:rsidP="008808EA">
      <w:r w:rsidRPr="008808EA">
        <w:rPr>
          <w:rFonts w:eastAsia="PMingLiU"/>
        </w:rPr>
        <w:lastRenderedPageBreak/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rPr>
          <w:rFonts w:eastAsia="PMingLiU"/>
        </w:rPr>
        <w:t xml:space="preserve"> </w:t>
      </w:r>
      <w:proofErr w:type="gramStart"/>
      <w:r w:rsidR="00A11E4C">
        <w:rPr>
          <w:rFonts w:eastAsia="PMingLiU"/>
        </w:rPr>
        <w:t xml:space="preserve">Ordinaria </w:t>
      </w:r>
      <w:r w:rsidR="00BF52C0" w:rsidRPr="008808EA">
        <w:t xml:space="preserve"> per</w:t>
      </w:r>
      <w:proofErr w:type="gramEnd"/>
      <w:r w:rsidR="00BF52C0" w:rsidRPr="008808EA">
        <w:t xml:space="preserve"> tutte le discipline </w:t>
      </w:r>
      <w:r w:rsidR="00A11E4C">
        <w:t xml:space="preserve"> </w:t>
      </w:r>
    </w:p>
    <w:p w14:paraId="588A9AE9" w14:textId="2AFF01D2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rPr>
          <w:rFonts w:eastAsia="PMingLiU"/>
        </w:rPr>
        <w:t xml:space="preserve"> </w:t>
      </w:r>
      <w:r w:rsidR="00A11E4C">
        <w:rPr>
          <w:rFonts w:eastAsia="PMingLiU"/>
        </w:rPr>
        <w:t xml:space="preserve">Ordinaria </w:t>
      </w:r>
      <w:r w:rsidR="00BF52C0" w:rsidRPr="008808EA">
        <w:t>con obiettivi minimi utilizzando le seguenti strategie per le seguenti discipli</w:t>
      </w:r>
      <w:r w:rsidR="00A11E4C">
        <w:t>ne:</w:t>
      </w:r>
    </w:p>
    <w:p w14:paraId="5865C219" w14:textId="77777777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rPr>
          <w:rFonts w:eastAsia="PMingLiU"/>
        </w:rPr>
        <w:t xml:space="preserve"> </w:t>
      </w:r>
      <w:r w:rsidR="00BF52C0" w:rsidRPr="008808EA">
        <w:t>aumento dei tempi</w:t>
      </w:r>
      <w:r w:rsidR="007C267A" w:rsidRPr="008808EA">
        <w:t xml:space="preserve"> </w:t>
      </w:r>
      <w:r w:rsidR="00BF52C0" w:rsidRPr="008808EA">
        <w:t xml:space="preserve">riduzione 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n° esercizi 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prove equipollenti  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t xml:space="preserve"> </w:t>
      </w:r>
      <w:r w:rsidR="00BF52C0" w:rsidRPr="008808EA">
        <w:t xml:space="preserve">utilizzo sussidi didattici 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prove in braille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t xml:space="preserve"> </w:t>
      </w:r>
      <w:r w:rsidR="00BF52C0" w:rsidRPr="008808EA">
        <w:t>lezioni individuali</w:t>
      </w:r>
    </w:p>
    <w:p w14:paraId="52D410AC" w14:textId="1DC42F79" w:rsidR="00384E26" w:rsidRPr="008808EA" w:rsidRDefault="00E24FCC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7C267A" w:rsidRPr="008808EA">
        <w:t xml:space="preserve"> </w:t>
      </w:r>
      <w:r w:rsidR="00BF52C0" w:rsidRPr="008808EA">
        <w:t>Differenziat</w:t>
      </w:r>
      <w:r w:rsidR="00A11E4C">
        <w:t>a</w:t>
      </w:r>
      <w:r w:rsidR="00BF52C0" w:rsidRPr="008808EA">
        <w:t xml:space="preserve"> nei contenuti rispetto alla classe</w:t>
      </w:r>
    </w:p>
    <w:p w14:paraId="3E233B74" w14:textId="77777777" w:rsidR="00816E1C" w:rsidRPr="008808EA" w:rsidRDefault="00816E1C" w:rsidP="008808EA"/>
    <w:p w14:paraId="68AC9420" w14:textId="77777777" w:rsidR="00BF52C0" w:rsidRPr="00ED6193" w:rsidRDefault="00BF52C0" w:rsidP="00D807A3">
      <w:pPr>
        <w:jc w:val="both"/>
        <w:outlineLvl w:val="0"/>
        <w:rPr>
          <w:rFonts w:cs="Arial"/>
        </w:rPr>
      </w:pPr>
      <w:r w:rsidRPr="00A875F5">
        <w:rPr>
          <w:rFonts w:cs="Arial"/>
          <w:b/>
        </w:rPr>
        <w:t>Intervento individualizzato a</w:t>
      </w:r>
      <w:r w:rsidR="00ED6193">
        <w:rPr>
          <w:rFonts w:cs="Arial"/>
          <w:b/>
        </w:rPr>
        <w:t>ll’esterno della classe:</w:t>
      </w:r>
    </w:p>
    <w:p w14:paraId="3FBB784D" w14:textId="26E1E007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E1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816E1C">
        <w:rPr>
          <w:rFonts w:eastAsia="PMingLiU"/>
        </w:rPr>
        <w:t xml:space="preserve"> </w:t>
      </w:r>
      <w:r w:rsidR="00BF52C0" w:rsidRPr="008808EA">
        <w:t xml:space="preserve">molte volte 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t xml:space="preserve"> </w:t>
      </w:r>
      <w:r w:rsidR="00BF52C0" w:rsidRPr="008808EA">
        <w:t xml:space="preserve">diverse volte     </w:t>
      </w:r>
      <w:bookmarkStart w:id="1" w:name="_Hlk136369383"/>
      <w:r w:rsidRPr="008808EA"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t xml:space="preserve"> </w:t>
      </w:r>
      <w:bookmarkEnd w:id="1"/>
      <w:r w:rsidR="00BF52C0" w:rsidRPr="008808EA">
        <w:t xml:space="preserve">alcune volte     </w:t>
      </w:r>
      <w:r w:rsidR="00A11E4C" w:rsidRPr="008808EA"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E4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A11E4C" w:rsidRPr="008808EA">
        <w:rPr>
          <w:rFonts w:eastAsia="PMingLiU"/>
        </w:rPr>
        <w:fldChar w:fldCharType="end"/>
      </w:r>
      <w:r w:rsidR="00A11E4C" w:rsidRPr="008808EA">
        <w:t xml:space="preserve"> </w:t>
      </w:r>
      <w:r w:rsidR="00BF52C0" w:rsidRPr="008808EA">
        <w:t xml:space="preserve">   </w:t>
      </w:r>
      <w:r w:rsidR="007C267A" w:rsidRPr="008808EA">
        <w:t xml:space="preserve"> </w:t>
      </w:r>
      <w:r w:rsidR="00BF52C0" w:rsidRPr="008808EA">
        <w:t>mai</w:t>
      </w:r>
      <w:r w:rsidR="007C267A" w:rsidRPr="008808EA">
        <w:t xml:space="preserve"> </w:t>
      </w:r>
    </w:p>
    <w:p w14:paraId="1602F24C" w14:textId="28BF1CBE" w:rsidR="00384E26" w:rsidRPr="008808EA" w:rsidRDefault="00384E26" w:rsidP="008808EA">
      <w:r w:rsidRPr="008808EA">
        <w:t>spazi utilizzati:</w:t>
      </w:r>
    </w:p>
    <w:p w14:paraId="0A161CAA" w14:textId="1F38C7BF" w:rsidR="00384E26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t xml:space="preserve"> </w:t>
      </w:r>
      <w:r w:rsidR="00BF52C0" w:rsidRPr="008808EA">
        <w:t xml:space="preserve">aula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palestra 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8808EA">
        <w:t xml:space="preserve"> laboratorio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t xml:space="preserve"> altro</w:t>
      </w:r>
      <w:r w:rsidR="00ED6193">
        <w:t>:</w:t>
      </w:r>
      <w:r w:rsidR="00CA50D7">
        <w:t>(</w:t>
      </w:r>
      <w:r w:rsidR="00BF52C0" w:rsidRPr="008808EA">
        <w:t xml:space="preserve"> </w:t>
      </w:r>
      <w:r w:rsidR="00CA50D7">
        <w:t>uscite</w:t>
      </w:r>
      <w:r w:rsidR="00BF52C0" w:rsidRPr="008808EA">
        <w:t>, uscite, viaggi d’istruzione</w:t>
      </w:r>
      <w:r w:rsidR="00CA50D7">
        <w:t>/</w:t>
      </w:r>
      <w:r w:rsidR="00384E26" w:rsidRPr="008808EA">
        <w:t>Non ha partecipato a nessuna visita</w:t>
      </w:r>
      <w:r w:rsidR="00CA50D7">
        <w:t>. Eventuale partecipazione ad attività di PCTO)</w:t>
      </w:r>
    </w:p>
    <w:p w14:paraId="0D564B13" w14:textId="77777777" w:rsidR="00BF52C0" w:rsidRDefault="00BF52C0" w:rsidP="00D807A3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>Partecipazione:</w:t>
      </w:r>
    </w:p>
    <w:p w14:paraId="428ADCE9" w14:textId="77777777" w:rsidR="00BF52C0" w:rsidRPr="00133804" w:rsidRDefault="00E24FCC" w:rsidP="00133804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384E26" w:rsidRPr="00133804">
        <w:rPr>
          <w:rFonts w:eastAsia="PMingLiU"/>
        </w:rPr>
        <w:t xml:space="preserve"> </w:t>
      </w:r>
      <w:r w:rsidR="00BF52C0" w:rsidRPr="00133804">
        <w:t xml:space="preserve">efficace   </w:t>
      </w:r>
      <w:r w:rsidR="00DE42C3"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5C3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DE42C3">
        <w:rPr>
          <w:rFonts w:eastAsia="PMingLiU"/>
        </w:rPr>
        <w:fldChar w:fldCharType="end"/>
      </w:r>
      <w:r w:rsidR="00BF52C0" w:rsidRPr="00133804">
        <w:t xml:space="preserve"> Sufficiente    </w:t>
      </w:r>
      <w:r w:rsidR="00DE42C3"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DE42C3" w:rsidRPr="00133804">
        <w:rPr>
          <w:rFonts w:eastAsia="PMingLiU"/>
        </w:rPr>
        <w:fldChar w:fldCharType="end"/>
      </w:r>
      <w:r w:rsidR="00BF52C0" w:rsidRPr="00133804">
        <w:t xml:space="preserve"> inadeguata</w:t>
      </w:r>
    </w:p>
    <w:p w14:paraId="6449BBA5" w14:textId="77777777" w:rsidR="00BF52C0" w:rsidRDefault="00BF52C0" w:rsidP="00BF52C0">
      <w:pPr>
        <w:jc w:val="both"/>
      </w:pPr>
    </w:p>
    <w:p w14:paraId="7BB0A372" w14:textId="77777777" w:rsidR="00BF52C0" w:rsidRPr="00ED6193" w:rsidRDefault="00ED6193" w:rsidP="00D807A3">
      <w:pPr>
        <w:jc w:val="both"/>
        <w:outlineLvl w:val="0"/>
      </w:pPr>
      <w:r>
        <w:rPr>
          <w:b/>
        </w:rPr>
        <w:t>Interesse:</w:t>
      </w:r>
    </w:p>
    <w:p w14:paraId="427B4BF1" w14:textId="77777777" w:rsidR="00384E26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384E26" w:rsidRPr="008808EA">
        <w:rPr>
          <w:rFonts w:eastAsia="PMingLiU"/>
        </w:rPr>
        <w:t xml:space="preserve"> </w:t>
      </w:r>
      <w:r w:rsidR="00384E26" w:rsidRPr="008808EA">
        <w:t xml:space="preserve">efficace 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384E26" w:rsidRPr="008808EA">
        <w:t xml:space="preserve"> Sufficiente 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384E26" w:rsidRPr="008808EA">
        <w:t xml:space="preserve"> inadeguato</w:t>
      </w:r>
    </w:p>
    <w:p w14:paraId="0F1D3C63" w14:textId="77777777" w:rsidR="00BF52C0" w:rsidRPr="008808EA" w:rsidRDefault="00BF52C0" w:rsidP="008808EA"/>
    <w:p w14:paraId="6FA261A7" w14:textId="77777777" w:rsidR="00BF52C0" w:rsidRPr="00ED6193" w:rsidRDefault="00ED6193" w:rsidP="00D807A3">
      <w:pPr>
        <w:jc w:val="both"/>
        <w:outlineLvl w:val="0"/>
      </w:pPr>
      <w:r>
        <w:rPr>
          <w:b/>
        </w:rPr>
        <w:t>Impegno e puntualità:</w:t>
      </w:r>
    </w:p>
    <w:p w14:paraId="43892CA5" w14:textId="77777777" w:rsidR="00BF52C0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costante 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133804">
        <w:t xml:space="preserve"> Sufficiente    </w:t>
      </w:r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E26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discontinuo</w:t>
      </w:r>
    </w:p>
    <w:p w14:paraId="00827BDB" w14:textId="77777777" w:rsidR="00384E26" w:rsidRDefault="00384E26" w:rsidP="00BF52C0">
      <w:pPr>
        <w:jc w:val="both"/>
        <w:rPr>
          <w:rFonts w:cs="Arial"/>
          <w:b/>
        </w:rPr>
      </w:pPr>
    </w:p>
    <w:p w14:paraId="28D61FBB" w14:textId="77777777" w:rsidR="00BF52C0" w:rsidRDefault="00BF52C0" w:rsidP="00D807A3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>Obiettivi e livelli:</w:t>
      </w:r>
    </w:p>
    <w:tbl>
      <w:tblPr>
        <w:tblW w:w="52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5968"/>
        <w:gridCol w:w="22"/>
      </w:tblGrid>
      <w:tr w:rsidR="00BF52C0" w:rsidRPr="00AC2963" w14:paraId="4E5E9CF0" w14:textId="77777777" w:rsidTr="008B63B8">
        <w:trPr>
          <w:trHeight w:hRule="exact" w:val="340"/>
          <w:jc w:val="center"/>
        </w:trPr>
        <w:tc>
          <w:tcPr>
            <w:tcW w:w="2038" w:type="pct"/>
            <w:vMerge w:val="restart"/>
            <w:tcBorders>
              <w:top w:val="single" w:sz="4" w:space="0" w:color="auto"/>
            </w:tcBorders>
            <w:vAlign w:val="center"/>
          </w:tcPr>
          <w:p w14:paraId="398C11FE" w14:textId="77777777" w:rsidR="00BF52C0" w:rsidRPr="00C45291" w:rsidRDefault="00BF52C0" w:rsidP="008602F7">
            <w:pPr>
              <w:rPr>
                <w:b/>
              </w:rPr>
            </w:pPr>
            <w:r w:rsidRPr="00C45291">
              <w:t>Livello di autonomia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</w:tcBorders>
            <w:vAlign w:val="center"/>
          </w:tcPr>
          <w:p w14:paraId="4D9B0012" w14:textId="77777777" w:rsidR="00BF52C0" w:rsidRPr="007638A8" w:rsidRDefault="00DE42C3" w:rsidP="008602F7">
            <w:pPr>
              <w:rPr>
                <w:b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3B8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8B63B8">
              <w:rPr>
                <w:sz w:val="32"/>
              </w:rPr>
              <w:t xml:space="preserve"> </w:t>
            </w:r>
            <w:r w:rsidR="00BF52C0" w:rsidRPr="007638A8">
              <w:t>Totalmente Guidato</w:t>
            </w:r>
          </w:p>
        </w:tc>
      </w:tr>
      <w:tr w:rsidR="00BF52C0" w:rsidRPr="00AC2963" w14:paraId="5485FE4E" w14:textId="77777777" w:rsidTr="008B63B8">
        <w:trPr>
          <w:trHeight w:hRule="exact" w:val="340"/>
          <w:jc w:val="center"/>
        </w:trPr>
        <w:tc>
          <w:tcPr>
            <w:tcW w:w="2038" w:type="pct"/>
            <w:vMerge/>
            <w:vAlign w:val="center"/>
          </w:tcPr>
          <w:p w14:paraId="1EB77A55" w14:textId="77777777" w:rsidR="00BF52C0" w:rsidRPr="00C45291" w:rsidRDefault="00BF52C0" w:rsidP="008602F7">
            <w:pPr>
              <w:rPr>
                <w:b/>
              </w:rPr>
            </w:pPr>
          </w:p>
        </w:tc>
        <w:tc>
          <w:tcPr>
            <w:tcW w:w="2962" w:type="pct"/>
            <w:gridSpan w:val="2"/>
            <w:vAlign w:val="center"/>
          </w:tcPr>
          <w:p w14:paraId="7FDCCBDE" w14:textId="77777777" w:rsidR="00BF52C0" w:rsidRPr="007638A8" w:rsidRDefault="00DE42C3" w:rsidP="008602F7">
            <w:pPr>
              <w:rPr>
                <w:b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3B8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8B63B8">
              <w:rPr>
                <w:sz w:val="32"/>
              </w:rPr>
              <w:t xml:space="preserve"> </w:t>
            </w:r>
            <w:r w:rsidR="00BF52C0" w:rsidRPr="007638A8">
              <w:t>Guidato</w:t>
            </w:r>
          </w:p>
        </w:tc>
      </w:tr>
      <w:tr w:rsidR="00BF52C0" w:rsidRPr="00AC2963" w14:paraId="0EB2D9BF" w14:textId="77777777" w:rsidTr="008B63B8">
        <w:trPr>
          <w:trHeight w:hRule="exact" w:val="340"/>
          <w:jc w:val="center"/>
        </w:trPr>
        <w:tc>
          <w:tcPr>
            <w:tcW w:w="2038" w:type="pct"/>
            <w:vMerge/>
            <w:vAlign w:val="center"/>
          </w:tcPr>
          <w:p w14:paraId="3379DD83" w14:textId="77777777" w:rsidR="00BF52C0" w:rsidRPr="00C45291" w:rsidRDefault="00BF52C0" w:rsidP="008602F7">
            <w:pPr>
              <w:rPr>
                <w:b/>
              </w:rPr>
            </w:pPr>
          </w:p>
        </w:tc>
        <w:tc>
          <w:tcPr>
            <w:tcW w:w="2962" w:type="pct"/>
            <w:gridSpan w:val="2"/>
            <w:vAlign w:val="center"/>
          </w:tcPr>
          <w:p w14:paraId="6533C8FF" w14:textId="77777777" w:rsidR="00BF52C0" w:rsidRPr="007638A8" w:rsidRDefault="00E24FCC" w:rsidP="008602F7">
            <w:pPr>
              <w:rPr>
                <w:b/>
              </w:rPr>
            </w:pPr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8B63B8">
              <w:rPr>
                <w:sz w:val="32"/>
              </w:rPr>
              <w:t xml:space="preserve"> </w:t>
            </w:r>
            <w:r w:rsidR="00BF52C0" w:rsidRPr="007638A8">
              <w:t>Parzialmente guidato</w:t>
            </w:r>
          </w:p>
        </w:tc>
      </w:tr>
      <w:tr w:rsidR="00BF52C0" w:rsidRPr="00AC2963" w14:paraId="3CB34016" w14:textId="77777777" w:rsidTr="008B63B8">
        <w:trPr>
          <w:trHeight w:hRule="exact" w:val="340"/>
          <w:jc w:val="center"/>
        </w:trPr>
        <w:tc>
          <w:tcPr>
            <w:tcW w:w="2038" w:type="pct"/>
            <w:vMerge/>
            <w:tcBorders>
              <w:bottom w:val="single" w:sz="4" w:space="0" w:color="auto"/>
            </w:tcBorders>
            <w:vAlign w:val="center"/>
          </w:tcPr>
          <w:p w14:paraId="7E583891" w14:textId="77777777" w:rsidR="00BF52C0" w:rsidRPr="00C45291" w:rsidRDefault="00BF52C0" w:rsidP="008602F7">
            <w:pPr>
              <w:rPr>
                <w:b/>
              </w:rPr>
            </w:pPr>
          </w:p>
        </w:tc>
        <w:tc>
          <w:tcPr>
            <w:tcW w:w="2962" w:type="pct"/>
            <w:gridSpan w:val="2"/>
            <w:vAlign w:val="center"/>
          </w:tcPr>
          <w:p w14:paraId="197F1E1F" w14:textId="77777777" w:rsidR="00BF52C0" w:rsidRPr="007638A8" w:rsidRDefault="00DE42C3" w:rsidP="008602F7">
            <w:pPr>
              <w:rPr>
                <w:b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3B8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8B63B8">
              <w:rPr>
                <w:sz w:val="32"/>
              </w:rPr>
              <w:t xml:space="preserve"> </w:t>
            </w:r>
            <w:r w:rsidR="00BF52C0" w:rsidRPr="007638A8">
              <w:t>In autonomia</w:t>
            </w:r>
          </w:p>
        </w:tc>
      </w:tr>
      <w:tr w:rsidR="00BF52C0" w:rsidRPr="008B7D93" w14:paraId="0F9ACE87" w14:textId="77777777" w:rsidTr="008B63B8">
        <w:trPr>
          <w:gridAfter w:val="1"/>
          <w:wAfter w:w="11" w:type="pct"/>
          <w:trHeight w:hRule="exact" w:val="340"/>
          <w:jc w:val="center"/>
        </w:trPr>
        <w:tc>
          <w:tcPr>
            <w:tcW w:w="2038" w:type="pct"/>
            <w:vMerge w:val="restart"/>
            <w:tcBorders>
              <w:top w:val="single" w:sz="4" w:space="0" w:color="auto"/>
            </w:tcBorders>
            <w:vAlign w:val="center"/>
          </w:tcPr>
          <w:p w14:paraId="43AE6801" w14:textId="77777777" w:rsidR="00BF52C0" w:rsidRDefault="00BF52C0" w:rsidP="008602F7">
            <w:r w:rsidRPr="00C45291">
              <w:t>Scambi relazionali e affettivi con i compagni</w:t>
            </w:r>
          </w:p>
          <w:p w14:paraId="14D8CA4E" w14:textId="77777777" w:rsidR="00BF52C0" w:rsidRDefault="00BF52C0" w:rsidP="008602F7"/>
          <w:p w14:paraId="5BD5C0F1" w14:textId="77777777" w:rsidR="00BF52C0" w:rsidRDefault="00BF52C0" w:rsidP="008602F7"/>
          <w:p w14:paraId="3257B6A4" w14:textId="77777777" w:rsidR="00BF52C0" w:rsidRDefault="00BF52C0" w:rsidP="008602F7"/>
          <w:p w14:paraId="6A068A4A" w14:textId="43CEDDF3" w:rsidR="00BF52C0" w:rsidRPr="00C45291" w:rsidRDefault="00CA50D7" w:rsidP="008602F7">
            <w:proofErr w:type="spellStart"/>
            <w:r w:rsidRPr="00C45291">
              <w:t>C</w:t>
            </w:r>
            <w:r w:rsidR="00BF52C0" w:rsidRPr="00C45291">
              <w:t>ompag</w:t>
            </w:r>
            <w:proofErr w:type="spellEnd"/>
          </w:p>
        </w:tc>
        <w:tc>
          <w:tcPr>
            <w:tcW w:w="2951" w:type="pct"/>
            <w:tcBorders>
              <w:top w:val="single" w:sz="4" w:space="0" w:color="auto"/>
            </w:tcBorders>
            <w:vAlign w:val="center"/>
          </w:tcPr>
          <w:p w14:paraId="17F43B7C" w14:textId="77777777" w:rsidR="00BF52C0" w:rsidRPr="00F56E81" w:rsidRDefault="00DE42C3" w:rsidP="008602F7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sz w:val="32"/>
              </w:rPr>
              <w:t xml:space="preserve"> </w:t>
            </w:r>
            <w:r w:rsidR="00BF52C0" w:rsidRPr="00F56E81">
              <w:t>Obiettivo non raggiunto</w:t>
            </w:r>
          </w:p>
        </w:tc>
      </w:tr>
      <w:tr w:rsidR="00BF52C0" w:rsidRPr="008B7D93" w14:paraId="0389AF78" w14:textId="77777777" w:rsidTr="008B63B8">
        <w:trPr>
          <w:gridAfter w:val="1"/>
          <w:wAfter w:w="11" w:type="pct"/>
          <w:trHeight w:hRule="exact" w:val="340"/>
          <w:jc w:val="center"/>
        </w:trPr>
        <w:tc>
          <w:tcPr>
            <w:tcW w:w="2038" w:type="pct"/>
            <w:vMerge/>
            <w:vAlign w:val="center"/>
          </w:tcPr>
          <w:p w14:paraId="40F1D9A6" w14:textId="77777777" w:rsidR="00BF52C0" w:rsidRPr="00C45291" w:rsidRDefault="00BF52C0" w:rsidP="008602F7"/>
        </w:tc>
        <w:tc>
          <w:tcPr>
            <w:tcW w:w="2951" w:type="pct"/>
            <w:vAlign w:val="center"/>
          </w:tcPr>
          <w:p w14:paraId="19378F85" w14:textId="77777777" w:rsidR="00BF52C0" w:rsidRPr="00F56E81" w:rsidRDefault="00DE42C3" w:rsidP="007263D3">
            <w:r>
              <w:rPr>
                <w:rFonts w:eastAsia="PMingLi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5C3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>
              <w:rPr>
                <w:rFonts w:eastAsia="PMingLiU"/>
              </w:rPr>
              <w:fldChar w:fldCharType="end"/>
            </w:r>
            <w:r w:rsidR="007263D3">
              <w:rPr>
                <w:sz w:val="32"/>
              </w:rPr>
              <w:t xml:space="preserve"> </w:t>
            </w:r>
            <w:r w:rsidR="00BF52C0" w:rsidRPr="00F56E81">
              <w:t>Obiettivo raggiunto in parte</w:t>
            </w:r>
          </w:p>
        </w:tc>
      </w:tr>
      <w:tr w:rsidR="00BF52C0" w:rsidRPr="008B7D93" w14:paraId="218C43C1" w14:textId="77777777" w:rsidTr="008B63B8">
        <w:trPr>
          <w:gridAfter w:val="1"/>
          <w:wAfter w:w="11" w:type="pct"/>
          <w:trHeight w:hRule="exact" w:val="340"/>
          <w:jc w:val="center"/>
        </w:trPr>
        <w:tc>
          <w:tcPr>
            <w:tcW w:w="2038" w:type="pct"/>
            <w:vMerge/>
            <w:vAlign w:val="center"/>
          </w:tcPr>
          <w:p w14:paraId="541D5361" w14:textId="77777777" w:rsidR="00BF52C0" w:rsidRPr="00C45291" w:rsidRDefault="00BF52C0" w:rsidP="008602F7"/>
        </w:tc>
        <w:tc>
          <w:tcPr>
            <w:tcW w:w="2951" w:type="pct"/>
            <w:vAlign w:val="center"/>
          </w:tcPr>
          <w:p w14:paraId="04148057" w14:textId="77777777" w:rsidR="00BF52C0" w:rsidRPr="00F56E81" w:rsidRDefault="00DE42C3" w:rsidP="008602F7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sz w:val="32"/>
              </w:rPr>
              <w:t xml:space="preserve"> </w:t>
            </w:r>
            <w:r w:rsidR="00BF52C0" w:rsidRPr="00F56E81">
              <w:t>Obiettivo sostanzialmente raggiunto</w:t>
            </w:r>
          </w:p>
        </w:tc>
      </w:tr>
      <w:tr w:rsidR="00BF52C0" w:rsidRPr="008B7D93" w14:paraId="0779B70F" w14:textId="77777777" w:rsidTr="008B63B8">
        <w:trPr>
          <w:gridAfter w:val="1"/>
          <w:wAfter w:w="11" w:type="pct"/>
          <w:trHeight w:hRule="exact" w:val="340"/>
          <w:jc w:val="center"/>
        </w:trPr>
        <w:tc>
          <w:tcPr>
            <w:tcW w:w="2038" w:type="pct"/>
            <w:vMerge/>
            <w:vAlign w:val="center"/>
          </w:tcPr>
          <w:p w14:paraId="1D0FF4CB" w14:textId="77777777" w:rsidR="00BF52C0" w:rsidRPr="00C45291" w:rsidRDefault="00BF52C0" w:rsidP="008602F7"/>
        </w:tc>
        <w:tc>
          <w:tcPr>
            <w:tcW w:w="2951" w:type="pct"/>
            <w:vAlign w:val="center"/>
          </w:tcPr>
          <w:p w14:paraId="082ED3A3" w14:textId="77777777" w:rsidR="00BF52C0" w:rsidRPr="00F56E81" w:rsidRDefault="00DE42C3" w:rsidP="008602F7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sz w:val="32"/>
              </w:rPr>
              <w:t xml:space="preserve"> </w:t>
            </w:r>
            <w:r w:rsidR="00BF52C0" w:rsidRPr="00F56E81">
              <w:t>Obiettivo raggiunto in modo soddisfacente</w:t>
            </w:r>
          </w:p>
        </w:tc>
      </w:tr>
      <w:tr w:rsidR="00BF52C0" w:rsidRPr="008B7D93" w14:paraId="2645DD0C" w14:textId="77777777" w:rsidTr="008B63B8">
        <w:trPr>
          <w:gridAfter w:val="1"/>
          <w:wAfter w:w="11" w:type="pct"/>
          <w:trHeight w:hRule="exact" w:val="284"/>
          <w:jc w:val="center"/>
        </w:trPr>
        <w:tc>
          <w:tcPr>
            <w:tcW w:w="2038" w:type="pct"/>
            <w:vMerge/>
            <w:tcBorders>
              <w:bottom w:val="single" w:sz="4" w:space="0" w:color="auto"/>
            </w:tcBorders>
            <w:vAlign w:val="center"/>
          </w:tcPr>
          <w:p w14:paraId="63707FAE" w14:textId="77777777" w:rsidR="00BF52C0" w:rsidRPr="00C45291" w:rsidRDefault="00BF52C0" w:rsidP="008602F7"/>
        </w:tc>
        <w:tc>
          <w:tcPr>
            <w:tcW w:w="2951" w:type="pct"/>
            <w:tcBorders>
              <w:bottom w:val="single" w:sz="4" w:space="0" w:color="auto"/>
            </w:tcBorders>
            <w:vAlign w:val="center"/>
          </w:tcPr>
          <w:p w14:paraId="6DDF301E" w14:textId="77777777" w:rsidR="00BF52C0" w:rsidRPr="00F56E81" w:rsidRDefault="00E24FCC" w:rsidP="008602F7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BF52C0" w:rsidRPr="00F56E81">
              <w:t xml:space="preserve">Obiettivo pienamente raggiunto </w:t>
            </w:r>
          </w:p>
        </w:tc>
      </w:tr>
    </w:tbl>
    <w:p w14:paraId="613DC96F" w14:textId="77777777" w:rsidR="00BF52C0" w:rsidRDefault="00BF52C0" w:rsidP="007263D3">
      <w:pPr>
        <w:jc w:val="both"/>
      </w:pPr>
    </w:p>
    <w:p w14:paraId="1A658A62" w14:textId="77777777" w:rsidR="00BF52C0" w:rsidRPr="007263D3" w:rsidRDefault="00BF52C0" w:rsidP="007263D3">
      <w:pPr>
        <w:jc w:val="both"/>
        <w:outlineLvl w:val="0"/>
        <w:rPr>
          <w:b/>
        </w:rPr>
      </w:pPr>
      <w:r w:rsidRPr="007263D3">
        <w:rPr>
          <w:b/>
        </w:rPr>
        <w:t>Le finalità educative generali del PEI</w:t>
      </w:r>
    </w:p>
    <w:p w14:paraId="447A8A06" w14:textId="77777777" w:rsidR="00BF52C0" w:rsidRPr="00133804" w:rsidRDefault="00E24FCC" w:rsidP="00133804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BF52C0" w:rsidRPr="00133804">
        <w:t>sono state raggiunte</w:t>
      </w:r>
    </w:p>
    <w:p w14:paraId="2C0DD967" w14:textId="77777777" w:rsidR="00BF52C0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7263D3" w:rsidRPr="00133804">
        <w:t xml:space="preserve"> </w:t>
      </w:r>
      <w:r w:rsidR="00BF52C0" w:rsidRPr="00133804">
        <w:t>sono state sostanzialmente raggiunte</w:t>
      </w:r>
    </w:p>
    <w:p w14:paraId="2A5A1A5D" w14:textId="77777777" w:rsidR="00BF52C0" w:rsidRPr="00133804" w:rsidRDefault="00DE42C3" w:rsidP="00133804">
      <w:r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5C3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>
        <w:rPr>
          <w:rFonts w:eastAsia="PMingLiU"/>
        </w:rPr>
        <w:fldChar w:fldCharType="end"/>
      </w:r>
      <w:r w:rsidR="007263D3" w:rsidRPr="00133804">
        <w:t xml:space="preserve"> </w:t>
      </w:r>
      <w:r w:rsidR="00BF52C0" w:rsidRPr="00133804">
        <w:t>sono state parzialmente raggiunte</w:t>
      </w:r>
    </w:p>
    <w:p w14:paraId="5DB2225F" w14:textId="77777777" w:rsidR="00BF52C0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7263D3" w:rsidRPr="00133804">
        <w:t xml:space="preserve"> </w:t>
      </w:r>
      <w:r w:rsidR="00BF52C0" w:rsidRPr="00133804">
        <w:t>non sono state raggiunte</w:t>
      </w:r>
    </w:p>
    <w:p w14:paraId="15DD8662" w14:textId="77777777" w:rsidR="002E2BDD" w:rsidRDefault="002E2BDD" w:rsidP="007263D3">
      <w:pPr>
        <w:jc w:val="both"/>
      </w:pPr>
    </w:p>
    <w:p w14:paraId="6E791858" w14:textId="77777777" w:rsidR="00BF52C0" w:rsidRPr="007263D3" w:rsidRDefault="00BF52C0" w:rsidP="007263D3">
      <w:pPr>
        <w:jc w:val="both"/>
        <w:outlineLvl w:val="0"/>
        <w:rPr>
          <w:b/>
        </w:rPr>
      </w:pPr>
      <w:r w:rsidRPr="007263D3">
        <w:rPr>
          <w:b/>
        </w:rPr>
        <w:lastRenderedPageBreak/>
        <w:t>Le competenze e gli obiettivi di apprendimento disciplinari stabiliti nel PEI</w:t>
      </w:r>
    </w:p>
    <w:p w14:paraId="36A7D165" w14:textId="77777777" w:rsidR="007263D3" w:rsidRPr="00133804" w:rsidRDefault="00E24FCC" w:rsidP="00133804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7263D3" w:rsidRPr="00133804">
        <w:t>sono state raggiunti</w:t>
      </w:r>
    </w:p>
    <w:p w14:paraId="5F18D90B" w14:textId="77777777" w:rsidR="007263D3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7263D3" w:rsidRPr="00133804">
        <w:t xml:space="preserve"> sono state sostanzialmente raggiunti</w:t>
      </w:r>
    </w:p>
    <w:p w14:paraId="574B7487" w14:textId="77777777" w:rsidR="007263D3" w:rsidRPr="00133804" w:rsidRDefault="00DE42C3" w:rsidP="00133804">
      <w:r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5C3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>
        <w:rPr>
          <w:rFonts w:eastAsia="PMingLiU"/>
        </w:rPr>
        <w:fldChar w:fldCharType="end"/>
      </w:r>
      <w:r w:rsidR="007263D3" w:rsidRPr="00133804">
        <w:t xml:space="preserve"> sono state parzialmente raggiunti</w:t>
      </w:r>
    </w:p>
    <w:p w14:paraId="04C250B7" w14:textId="77777777" w:rsidR="007263D3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7263D3" w:rsidRPr="00133804">
        <w:t xml:space="preserve"> non sono state raggiunti</w:t>
      </w:r>
    </w:p>
    <w:p w14:paraId="2D9F1EA6" w14:textId="77777777" w:rsidR="00BF52C0" w:rsidRPr="007263D3" w:rsidRDefault="00BF52C0" w:rsidP="007263D3">
      <w:pPr>
        <w:jc w:val="both"/>
      </w:pPr>
    </w:p>
    <w:p w14:paraId="4C67998D" w14:textId="77777777" w:rsidR="00BF52C0" w:rsidRPr="007263D3" w:rsidRDefault="00BF52C0" w:rsidP="00D807A3">
      <w:pPr>
        <w:jc w:val="both"/>
        <w:outlineLvl w:val="0"/>
        <w:rPr>
          <w:b/>
        </w:rPr>
      </w:pPr>
      <w:r w:rsidRPr="007263D3">
        <w:rPr>
          <w:b/>
        </w:rPr>
        <w:t>Metodologia:</w:t>
      </w:r>
    </w:p>
    <w:p w14:paraId="3D7A887F" w14:textId="6ED3DA5A" w:rsidR="00BF52C0" w:rsidRPr="008808EA" w:rsidRDefault="00DE42C3" w:rsidP="008808EA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tutoring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8808EA">
        <w:t xml:space="preserve"> cooperative learning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8808EA">
        <w:t xml:space="preserve"> programmi di </w:t>
      </w:r>
      <w:proofErr w:type="spellStart"/>
      <w:r w:rsidR="00BF52C0" w:rsidRPr="008808EA">
        <w:t>prosocialità</w:t>
      </w:r>
      <w:proofErr w:type="spellEnd"/>
      <w:r w:rsidR="00BF52C0" w:rsidRPr="008808EA">
        <w:t xml:space="preserve">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8808EA">
        <w:t xml:space="preserve">attività ludiche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67A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C267A" w:rsidRPr="008808EA">
        <w:rPr>
          <w:rFonts w:eastAsia="PMingLiU"/>
        </w:rPr>
        <w:t xml:space="preserve"> </w:t>
      </w:r>
      <w:r w:rsidR="00BF52C0" w:rsidRPr="008808EA">
        <w:t xml:space="preserve">multimedialità  </w:t>
      </w:r>
      <w:r w:rsidR="00CC5EAF"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5EA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CC5EAF">
        <w:rPr>
          <w:rFonts w:eastAsia="PMingLiU"/>
        </w:rPr>
        <w:fldChar w:fldCharType="end"/>
      </w:r>
      <w:r w:rsidR="00BF52C0" w:rsidRPr="008808EA">
        <w:t xml:space="preserve"> programmi individuali di sviluppo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</w:t>
      </w:r>
      <w:proofErr w:type="spellStart"/>
      <w:r w:rsidR="00BF52C0" w:rsidRPr="008808EA">
        <w:t>modeling</w:t>
      </w:r>
      <w:proofErr w:type="spellEnd"/>
      <w:r w:rsidR="00BF52C0" w:rsidRPr="008808EA">
        <w:t xml:space="preserve"> (passaggio dal </w:t>
      </w:r>
      <w:proofErr w:type="spellStart"/>
      <w:r w:rsidR="00BF52C0" w:rsidRPr="008808EA">
        <w:t>prompting</w:t>
      </w:r>
      <w:proofErr w:type="spellEnd"/>
      <w:r w:rsidR="00BF52C0" w:rsidRPr="008808EA">
        <w:t xml:space="preserve"> all’autoistruzione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shaping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fading (graduale attenuazione del </w:t>
      </w:r>
      <w:proofErr w:type="spellStart"/>
      <w:r w:rsidR="00BF52C0" w:rsidRPr="008808EA">
        <w:t>propting</w:t>
      </w:r>
      <w:proofErr w:type="spellEnd"/>
      <w:r w:rsidR="00BF52C0" w:rsidRPr="008808EA">
        <w:t xml:space="preserve">)  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BF52C0" w:rsidRPr="008808EA">
        <w:t xml:space="preserve"> altro ……………………………………………….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BF52C0" w:rsidRPr="00465CCE" w14:paraId="0DE5637F" w14:textId="77777777" w:rsidTr="005B53E4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20D3348C" w14:textId="77777777" w:rsidR="00BF52C0" w:rsidRPr="00465CCE" w:rsidRDefault="00BF52C0" w:rsidP="005B53E4">
            <w:pPr>
              <w:rPr>
                <w:rFonts w:cs="Arial"/>
              </w:rPr>
            </w:pPr>
            <w:proofErr w:type="spellStart"/>
            <w:r w:rsidRPr="00465CCE">
              <w:rPr>
                <w:rFonts w:cs="Arial"/>
              </w:rPr>
              <w:t>problem</w:t>
            </w:r>
            <w:proofErr w:type="spellEnd"/>
            <w:r w:rsidRPr="00465C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sol</w:t>
            </w:r>
            <w:r w:rsidRPr="00465CCE">
              <w:rPr>
                <w:rFonts w:cs="Arial"/>
              </w:rPr>
              <w:t xml:space="preserve">ving </w:t>
            </w:r>
          </w:p>
          <w:p w14:paraId="6193B27A" w14:textId="77777777" w:rsidR="00BF52C0" w:rsidRPr="00465CCE" w:rsidRDefault="00BF52C0" w:rsidP="005B53E4">
            <w:pPr>
              <w:jc w:val="right"/>
              <w:rPr>
                <w:sz w:val="32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7A32E76E" w14:textId="77777777" w:rsidR="00BF52C0" w:rsidRPr="00465CCE" w:rsidRDefault="00E24FCC" w:rsidP="005B53E4">
            <w:pPr>
              <w:jc w:val="both"/>
              <w:rPr>
                <w:rFonts w:cs="Arial"/>
              </w:rPr>
            </w:pPr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BF52C0" w:rsidRPr="00465CCE">
              <w:rPr>
                <w:rFonts w:cs="Arial"/>
              </w:rPr>
              <w:t xml:space="preserve"> </w:t>
            </w:r>
            <w:r w:rsidR="00BF52C0" w:rsidRPr="00465CCE">
              <w:t>Situazioni problematiche concrete</w:t>
            </w:r>
          </w:p>
        </w:tc>
      </w:tr>
      <w:tr w:rsidR="00BF52C0" w:rsidRPr="00465CCE" w14:paraId="0ED08945" w14:textId="77777777" w:rsidTr="005B53E4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14:paraId="3426AE6B" w14:textId="77777777" w:rsidR="00BF52C0" w:rsidRPr="00465CCE" w:rsidRDefault="00BF52C0" w:rsidP="005B53E4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4AFE09F3" w14:textId="77777777" w:rsidR="00BF52C0" w:rsidRPr="00465CCE" w:rsidRDefault="00DE42C3" w:rsidP="005B53E4">
            <w:pPr>
              <w:jc w:val="both"/>
              <w:rPr>
                <w:sz w:val="32"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BF52C0" w:rsidRPr="00465CCE">
              <w:rPr>
                <w:rFonts w:cs="Arial"/>
              </w:rPr>
              <w:t xml:space="preserve"> </w:t>
            </w:r>
            <w:r w:rsidR="00BF52C0" w:rsidRPr="00465CCE">
              <w:t>Situazioni problematiche</w:t>
            </w:r>
            <w:r w:rsidR="00BF52C0">
              <w:t xml:space="preserve"> rappresentate</w:t>
            </w:r>
          </w:p>
        </w:tc>
      </w:tr>
      <w:tr w:rsidR="00BF52C0" w:rsidRPr="00465CCE" w14:paraId="7DB1F9AA" w14:textId="77777777" w:rsidTr="005B53E4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14:paraId="712ED54F" w14:textId="77777777" w:rsidR="00BF52C0" w:rsidRPr="00465CCE" w:rsidRDefault="00BF52C0" w:rsidP="005B53E4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</w:tcPr>
          <w:p w14:paraId="2CBA2F36" w14:textId="77777777" w:rsidR="00BF52C0" w:rsidRPr="00465CCE" w:rsidRDefault="00DE42C3" w:rsidP="005B53E4">
            <w:pPr>
              <w:jc w:val="both"/>
              <w:rPr>
                <w:sz w:val="32"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BF52C0" w:rsidRPr="00465CCE">
              <w:rPr>
                <w:rFonts w:cs="Arial"/>
              </w:rPr>
              <w:t xml:space="preserve"> </w:t>
            </w:r>
            <w:r w:rsidR="00BF52C0" w:rsidRPr="00465CCE">
              <w:t>Situazioni problematiche</w:t>
            </w:r>
            <w:r w:rsidR="00BF52C0">
              <w:t xml:space="preserve"> generalizzabili</w:t>
            </w:r>
          </w:p>
        </w:tc>
      </w:tr>
    </w:tbl>
    <w:p w14:paraId="2FC3E0CD" w14:textId="77777777" w:rsidR="00BF52C0" w:rsidRDefault="00BF52C0" w:rsidP="00BF52C0">
      <w:pPr>
        <w:jc w:val="both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BF52C0" w:rsidRPr="00465CCE" w14:paraId="41A8B3DD" w14:textId="77777777" w:rsidTr="005B53E4">
        <w:trPr>
          <w:trHeight w:val="349"/>
        </w:trPr>
        <w:tc>
          <w:tcPr>
            <w:tcW w:w="2518" w:type="dxa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0893DDA3" w14:textId="77777777" w:rsidR="00BF52C0" w:rsidRPr="00DA5344" w:rsidRDefault="00BF52C0" w:rsidP="005B53E4">
            <w:pPr>
              <w:rPr>
                <w:rFonts w:cs="Arial"/>
                <w:b/>
              </w:rPr>
            </w:pPr>
            <w:r w:rsidRPr="00DA5344">
              <w:rPr>
                <w:rFonts w:cs="Arial"/>
                <w:b/>
              </w:rPr>
              <w:t>Modalità di verifica:</w:t>
            </w:r>
          </w:p>
        </w:tc>
        <w:tc>
          <w:tcPr>
            <w:tcW w:w="7371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2BAA5C6E" w14:textId="77777777" w:rsidR="00BF52C0" w:rsidRPr="00465CCE" w:rsidRDefault="00E24FCC" w:rsidP="000D0555">
            <w:pPr>
              <w:jc w:val="both"/>
              <w:rPr>
                <w:rFonts w:cs="Arial"/>
              </w:rPr>
            </w:pPr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BF52C0" w:rsidRPr="00465CCE">
              <w:rPr>
                <w:rFonts w:cs="Arial"/>
              </w:rPr>
              <w:t xml:space="preserve"> </w:t>
            </w:r>
            <w:r w:rsidR="00BF52C0">
              <w:t>prove comuni alla classe</w:t>
            </w:r>
          </w:p>
        </w:tc>
      </w:tr>
      <w:tr w:rsidR="00BF52C0" w:rsidRPr="00465CCE" w14:paraId="6865E6E4" w14:textId="77777777" w:rsidTr="005B53E4">
        <w:trPr>
          <w:trHeight w:val="349"/>
        </w:trPr>
        <w:tc>
          <w:tcPr>
            <w:tcW w:w="2518" w:type="dxa"/>
            <w:vMerge/>
            <w:tcBorders>
              <w:left w:val="dashSmallGap" w:sz="4" w:space="0" w:color="FFFFFF"/>
              <w:bottom w:val="dotDash" w:sz="4" w:space="0" w:color="FFFFFF"/>
              <w:right w:val="dashSmallGap" w:sz="4" w:space="0" w:color="FFFFFF"/>
            </w:tcBorders>
          </w:tcPr>
          <w:p w14:paraId="0008FF34" w14:textId="77777777" w:rsidR="00BF52C0" w:rsidRPr="00465CCE" w:rsidRDefault="00BF52C0" w:rsidP="005B53E4">
            <w:pPr>
              <w:jc w:val="both"/>
              <w:rPr>
                <w:sz w:val="32"/>
              </w:rPr>
            </w:pPr>
          </w:p>
        </w:tc>
        <w:tc>
          <w:tcPr>
            <w:tcW w:w="7371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7433202A" w14:textId="77777777" w:rsidR="00BF52C0" w:rsidRPr="00465CCE" w:rsidRDefault="00E24FCC" w:rsidP="005B53E4">
            <w:pPr>
              <w:jc w:val="both"/>
              <w:rPr>
                <w:sz w:val="32"/>
              </w:rPr>
            </w:pPr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BF52C0" w:rsidRPr="00465CCE">
              <w:rPr>
                <w:rFonts w:cs="Arial"/>
              </w:rPr>
              <w:t xml:space="preserve"> </w:t>
            </w:r>
            <w:r w:rsidR="00BF52C0">
              <w:t>prove differenziate</w:t>
            </w:r>
          </w:p>
        </w:tc>
      </w:tr>
    </w:tbl>
    <w:p w14:paraId="28579537" w14:textId="77777777" w:rsidR="000D0555" w:rsidRDefault="000D0555" w:rsidP="00BF52C0">
      <w:pPr>
        <w:jc w:val="both"/>
        <w:rPr>
          <w:rFonts w:cs="Arial"/>
          <w:b/>
        </w:rPr>
      </w:pPr>
    </w:p>
    <w:p w14:paraId="43043765" w14:textId="77777777" w:rsidR="00BF52C0" w:rsidRDefault="00BF52C0" w:rsidP="00D807A3">
      <w:pPr>
        <w:jc w:val="both"/>
        <w:outlineLvl w:val="0"/>
        <w:rPr>
          <w:b/>
        </w:rPr>
      </w:pPr>
      <w:r w:rsidRPr="00C96D61">
        <w:rPr>
          <w:b/>
        </w:rPr>
        <w:t>Valutazioni e verifiche:</w:t>
      </w:r>
    </w:p>
    <w:p w14:paraId="13CE046C" w14:textId="77777777" w:rsidR="00BF52C0" w:rsidRPr="00133804" w:rsidRDefault="00DE42C3" w:rsidP="00133804">
      <w:r>
        <w:rPr>
          <w:rFonts w:eastAsia="PMingLi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5C3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>
        <w:rPr>
          <w:rFonts w:eastAsia="PMingLiU"/>
        </w:rPr>
        <w:fldChar w:fldCharType="end"/>
      </w:r>
      <w:r w:rsidR="007263D3" w:rsidRPr="00133804">
        <w:rPr>
          <w:rFonts w:eastAsia="PMingLiU"/>
        </w:rPr>
        <w:t xml:space="preserve"> </w:t>
      </w:r>
      <w:r w:rsidR="00BF52C0" w:rsidRPr="00133804">
        <w:t>tempi, procedure e strumenti comuni agli altri alunni</w:t>
      </w:r>
    </w:p>
    <w:p w14:paraId="618C57D5" w14:textId="77777777" w:rsidR="00BF52C0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7263D3" w:rsidRPr="00133804">
        <w:rPr>
          <w:rFonts w:eastAsia="PMingLiU"/>
        </w:rPr>
        <w:t xml:space="preserve"> </w:t>
      </w:r>
      <w:r w:rsidR="00BF52C0" w:rsidRPr="00133804">
        <w:t xml:space="preserve">tempi più lunghi </w:t>
      </w:r>
    </w:p>
    <w:p w14:paraId="601273D9" w14:textId="77777777" w:rsidR="00BF52C0" w:rsidRPr="00133804" w:rsidRDefault="00E24FCC" w:rsidP="00133804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BF52C0" w:rsidRPr="00133804">
        <w:t>strumenti compensativi o ausili per</w:t>
      </w:r>
      <w:r w:rsidR="007C267A" w:rsidRPr="00133804">
        <w:t xml:space="preserve"> </w:t>
      </w:r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Pr="008808EA">
        <w:t xml:space="preserve"> </w:t>
      </w:r>
      <w:r w:rsidR="00BF52C0" w:rsidRPr="00133804">
        <w:t>tutte</w:t>
      </w:r>
      <w:r w:rsidR="007C267A" w:rsidRPr="00133804">
        <w:t xml:space="preserve"> </w:t>
      </w:r>
      <w:r w:rsidR="00DE42C3"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67A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DE42C3" w:rsidRPr="00133804">
        <w:rPr>
          <w:rFonts w:eastAsia="PMingLiU"/>
        </w:rPr>
        <w:fldChar w:fldCharType="end"/>
      </w:r>
      <w:r w:rsidR="00BF52C0" w:rsidRPr="00133804">
        <w:t xml:space="preserve"> quasi tutte le discipline (indicare </w:t>
      </w:r>
      <w:proofErr w:type="gramStart"/>
      <w:r w:rsidR="00BF52C0" w:rsidRPr="00133804">
        <w:t>quali)</w:t>
      </w:r>
      <w:r w:rsidR="000D0555" w:rsidRPr="00133804">
        <w:t>…</w:t>
      </w:r>
      <w:proofErr w:type="gramEnd"/>
      <w:r w:rsidR="000D0555" w:rsidRPr="00133804">
        <w:t>….</w:t>
      </w:r>
    </w:p>
    <w:p w14:paraId="3EF33422" w14:textId="77777777" w:rsidR="00C62DDF" w:rsidRDefault="00C62DDF" w:rsidP="00BF52C0">
      <w:pPr>
        <w:jc w:val="both"/>
        <w:rPr>
          <w:rFonts w:cs="Arial"/>
          <w:b/>
        </w:rPr>
      </w:pPr>
    </w:p>
    <w:p w14:paraId="1323D033" w14:textId="77777777" w:rsidR="00BF52C0" w:rsidRDefault="00BF52C0" w:rsidP="00D807A3">
      <w:pPr>
        <w:jc w:val="both"/>
        <w:outlineLvl w:val="0"/>
        <w:rPr>
          <w:rFonts w:cs="Arial"/>
          <w:b/>
        </w:rPr>
      </w:pPr>
      <w:r w:rsidRPr="00465CCE">
        <w:rPr>
          <w:rFonts w:cs="Arial"/>
          <w:b/>
        </w:rPr>
        <w:t>Metodologia</w:t>
      </w:r>
      <w:r>
        <w:rPr>
          <w:rFonts w:cs="Arial"/>
          <w:b/>
        </w:rPr>
        <w:t>:</w:t>
      </w:r>
    </w:p>
    <w:p w14:paraId="5FF6F1D1" w14:textId="77777777" w:rsidR="00BF52C0" w:rsidRPr="00133804" w:rsidRDefault="00DE42C3" w:rsidP="00133804"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tutoring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133804">
        <w:t xml:space="preserve"> cooperative learning  </w:t>
      </w:r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programmi di </w:t>
      </w:r>
      <w:proofErr w:type="spellStart"/>
      <w:r w:rsidR="00BF52C0" w:rsidRPr="00133804">
        <w:t>prosocialità</w:t>
      </w:r>
      <w:proofErr w:type="spellEnd"/>
      <w:r w:rsidR="00BF52C0" w:rsidRPr="00133804">
        <w:t xml:space="preserve">  </w:t>
      </w:r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attività ludiche  </w:t>
      </w:r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multimedialità  </w:t>
      </w:r>
      <w:r w:rsidR="00E24FCC"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FCC"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="00E24FCC" w:rsidRPr="008808EA">
        <w:rPr>
          <w:rFonts w:eastAsia="PMingLiU"/>
        </w:rPr>
        <w:fldChar w:fldCharType="end"/>
      </w:r>
      <w:r w:rsidR="00E24FCC" w:rsidRPr="008808EA">
        <w:t xml:space="preserve"> </w:t>
      </w:r>
      <w:r w:rsidR="00BF52C0" w:rsidRPr="00133804">
        <w:t xml:space="preserve"> programmi individuali</w:t>
      </w:r>
      <w:r w:rsidR="00ED6193">
        <w:t xml:space="preserve"> </w:t>
      </w:r>
      <w:r w:rsidR="00BF52C0" w:rsidRPr="00133804">
        <w:t xml:space="preserve"> </w:t>
      </w:r>
      <w:r w:rsidRPr="00133804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133804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133804">
        <w:rPr>
          <w:rFonts w:eastAsia="PMingLiU"/>
        </w:rPr>
        <w:fldChar w:fldCharType="end"/>
      </w:r>
      <w:r w:rsidR="00BF52C0" w:rsidRPr="00133804">
        <w:t xml:space="preserve"> altro ………………………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BF52C0" w:rsidRPr="00465CCE" w14:paraId="4D2E53DA" w14:textId="77777777" w:rsidTr="008808EA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1FA7CF19" w14:textId="77777777" w:rsidR="00BF52C0" w:rsidRPr="00465CCE" w:rsidRDefault="00BF52C0" w:rsidP="005B53E4">
            <w:pPr>
              <w:jc w:val="both"/>
              <w:rPr>
                <w:rFonts w:cs="Arial"/>
              </w:rPr>
            </w:pPr>
            <w:proofErr w:type="spellStart"/>
            <w:r w:rsidRPr="00465CCE">
              <w:rPr>
                <w:rFonts w:cs="Arial"/>
              </w:rPr>
              <w:t>problem</w:t>
            </w:r>
            <w:proofErr w:type="spellEnd"/>
            <w:r w:rsidRPr="00465CCE">
              <w:rPr>
                <w:rFonts w:cs="Arial"/>
              </w:rPr>
              <w:t xml:space="preserve"> solving </w:t>
            </w:r>
          </w:p>
          <w:p w14:paraId="03C0A257" w14:textId="77777777" w:rsidR="00BF52C0" w:rsidRPr="00465CCE" w:rsidRDefault="00BF52C0" w:rsidP="005B53E4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  <w:vAlign w:val="center"/>
          </w:tcPr>
          <w:p w14:paraId="1020962F" w14:textId="77777777" w:rsidR="00BF52C0" w:rsidRPr="00465CCE" w:rsidRDefault="00E24FCC" w:rsidP="005B53E4">
            <w:pPr>
              <w:jc w:val="both"/>
              <w:rPr>
                <w:rFonts w:cs="Arial"/>
              </w:rPr>
            </w:pPr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BF52C0" w:rsidRPr="00465CCE">
              <w:rPr>
                <w:rFonts w:cs="Arial"/>
              </w:rPr>
              <w:t xml:space="preserve"> </w:t>
            </w:r>
            <w:r w:rsidR="00BF52C0" w:rsidRPr="00465CCE">
              <w:t>Situazioni problematiche concrete</w:t>
            </w:r>
          </w:p>
        </w:tc>
      </w:tr>
      <w:tr w:rsidR="00BF52C0" w:rsidRPr="00465CCE" w14:paraId="7D4F0169" w14:textId="77777777" w:rsidTr="008808EA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0553B6AE" w14:textId="77777777" w:rsidR="00BF52C0" w:rsidRPr="00465CCE" w:rsidRDefault="00BF52C0" w:rsidP="005B53E4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  <w:vAlign w:val="center"/>
          </w:tcPr>
          <w:p w14:paraId="7793D493" w14:textId="77777777" w:rsidR="00BF52C0" w:rsidRPr="00465CCE" w:rsidRDefault="00DE42C3" w:rsidP="005B53E4">
            <w:pPr>
              <w:jc w:val="both"/>
              <w:rPr>
                <w:sz w:val="32"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BF52C0" w:rsidRPr="00465CCE">
              <w:rPr>
                <w:rFonts w:cs="Arial"/>
              </w:rPr>
              <w:t xml:space="preserve"> </w:t>
            </w:r>
            <w:r w:rsidR="00BF52C0" w:rsidRPr="00465CCE">
              <w:t>Situazioni problematiche</w:t>
            </w:r>
            <w:r w:rsidR="00BF52C0">
              <w:t xml:space="preserve"> rappresentate</w:t>
            </w:r>
          </w:p>
        </w:tc>
      </w:tr>
      <w:tr w:rsidR="00BF52C0" w:rsidRPr="00465CCE" w14:paraId="0C493BD1" w14:textId="77777777" w:rsidTr="008808EA">
        <w:trPr>
          <w:trHeight w:val="61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14:paraId="5AF61CA4" w14:textId="77777777" w:rsidR="00BF52C0" w:rsidRPr="00465CCE" w:rsidRDefault="00BF52C0" w:rsidP="005B53E4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  <w:vAlign w:val="center"/>
          </w:tcPr>
          <w:p w14:paraId="2EB5B764" w14:textId="77777777" w:rsidR="00BF52C0" w:rsidRPr="00465CCE" w:rsidRDefault="00DE42C3" w:rsidP="005B53E4">
            <w:pPr>
              <w:jc w:val="both"/>
              <w:rPr>
                <w:sz w:val="32"/>
              </w:rPr>
            </w:pPr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BF52C0" w:rsidRPr="00465CCE">
              <w:rPr>
                <w:rFonts w:cs="Arial"/>
              </w:rPr>
              <w:t xml:space="preserve"> </w:t>
            </w:r>
            <w:r w:rsidR="00BF52C0" w:rsidRPr="00465CCE">
              <w:t>Situazioni problematiche</w:t>
            </w:r>
            <w:r w:rsidR="00BF52C0">
              <w:t xml:space="preserve"> generalizzabili</w:t>
            </w:r>
          </w:p>
        </w:tc>
      </w:tr>
    </w:tbl>
    <w:p w14:paraId="70887526" w14:textId="77777777" w:rsidR="008808EA" w:rsidRDefault="008808EA" w:rsidP="008808EA"/>
    <w:p w14:paraId="3E0323CC" w14:textId="77777777" w:rsidR="00816E1C" w:rsidRDefault="00816E1C" w:rsidP="008808EA"/>
    <w:p w14:paraId="19811FA7" w14:textId="77777777" w:rsidR="00816E1C" w:rsidRDefault="00816E1C" w:rsidP="008808EA"/>
    <w:p w14:paraId="09A81BA5" w14:textId="77777777" w:rsidR="008E36F7" w:rsidRDefault="008E36F7">
      <w:pPr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937"/>
        <w:gridCol w:w="1941"/>
        <w:gridCol w:w="1799"/>
        <w:gridCol w:w="1215"/>
      </w:tblGrid>
      <w:tr w:rsidR="00BF52C0" w14:paraId="5A2BF96C" w14:textId="77777777" w:rsidTr="00C62DDF">
        <w:tc>
          <w:tcPr>
            <w:tcW w:w="5000" w:type="pct"/>
            <w:gridSpan w:val="5"/>
          </w:tcPr>
          <w:p w14:paraId="1139317B" w14:textId="77777777" w:rsidR="00BF52C0" w:rsidRPr="00A07987" w:rsidRDefault="00BF52C0" w:rsidP="005B53E4">
            <w:pPr>
              <w:jc w:val="both"/>
              <w:rPr>
                <w:b/>
              </w:rPr>
            </w:pPr>
            <w:r w:rsidRPr="00A07987">
              <w:rPr>
                <w:b/>
              </w:rPr>
              <w:lastRenderedPageBreak/>
              <w:t>Mezzi didattici</w:t>
            </w:r>
            <w:r>
              <w:rPr>
                <w:b/>
              </w:rPr>
              <w:t>/strumenti</w:t>
            </w:r>
          </w:p>
        </w:tc>
      </w:tr>
      <w:tr w:rsidR="0050749E" w14:paraId="76D68868" w14:textId="77777777" w:rsidTr="00C62DDF">
        <w:tc>
          <w:tcPr>
            <w:tcW w:w="1421" w:type="pct"/>
            <w:vAlign w:val="center"/>
          </w:tcPr>
          <w:p w14:paraId="640C97D9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Fotocopie</w:t>
            </w:r>
          </w:p>
        </w:tc>
        <w:tc>
          <w:tcPr>
            <w:tcW w:w="1006" w:type="pct"/>
            <w:vAlign w:val="center"/>
          </w:tcPr>
          <w:p w14:paraId="522A4416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rFonts w:eastAsia="PMingLiU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3A82DB2E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491F4FB9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51424825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sz w:val="32"/>
              </w:rPr>
              <w:t xml:space="preserve"> </w:t>
            </w:r>
            <w:r w:rsidR="0050749E">
              <w:t xml:space="preserve">Mai </w:t>
            </w:r>
          </w:p>
        </w:tc>
      </w:tr>
      <w:tr w:rsidR="0050749E" w14:paraId="2655619C" w14:textId="77777777" w:rsidTr="00C62DDF">
        <w:tc>
          <w:tcPr>
            <w:tcW w:w="1421" w:type="pct"/>
            <w:vAlign w:val="center"/>
          </w:tcPr>
          <w:p w14:paraId="1F3BFD3D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Registratore</w:t>
            </w:r>
          </w:p>
        </w:tc>
        <w:tc>
          <w:tcPr>
            <w:tcW w:w="1006" w:type="pct"/>
            <w:vAlign w:val="center"/>
          </w:tcPr>
          <w:p w14:paraId="5B6EBF96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42B8C0B3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44C55963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6202F3F1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sz w:val="32"/>
              </w:rPr>
              <w:t xml:space="preserve"> </w:t>
            </w:r>
            <w:r w:rsidR="0050749E">
              <w:t xml:space="preserve">Mai </w:t>
            </w:r>
          </w:p>
        </w:tc>
      </w:tr>
      <w:tr w:rsidR="0050749E" w14:paraId="3EE4289B" w14:textId="77777777" w:rsidTr="00C62DDF">
        <w:tc>
          <w:tcPr>
            <w:tcW w:w="1421" w:type="pct"/>
            <w:vAlign w:val="center"/>
          </w:tcPr>
          <w:p w14:paraId="348E5738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Lav. luminosa</w:t>
            </w:r>
          </w:p>
        </w:tc>
        <w:tc>
          <w:tcPr>
            <w:tcW w:w="1006" w:type="pct"/>
            <w:vAlign w:val="center"/>
          </w:tcPr>
          <w:p w14:paraId="53B4C600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C267A">
              <w:rPr>
                <w:sz w:val="32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591CD2DA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41D1E1C4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2BCEFD9D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rFonts w:eastAsia="PMingLiU"/>
              </w:rPr>
              <w:t xml:space="preserve"> </w:t>
            </w:r>
            <w:r w:rsidR="0050749E">
              <w:t xml:space="preserve">Mai </w:t>
            </w:r>
          </w:p>
        </w:tc>
      </w:tr>
      <w:tr w:rsidR="0050749E" w14:paraId="3586FAB1" w14:textId="77777777" w:rsidTr="00C62DDF">
        <w:tc>
          <w:tcPr>
            <w:tcW w:w="1421" w:type="pct"/>
            <w:vAlign w:val="center"/>
          </w:tcPr>
          <w:p w14:paraId="51F6A177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Lavagna interattiva</w:t>
            </w:r>
          </w:p>
        </w:tc>
        <w:tc>
          <w:tcPr>
            <w:tcW w:w="1006" w:type="pct"/>
            <w:vAlign w:val="center"/>
          </w:tcPr>
          <w:p w14:paraId="7D9D464A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rFonts w:eastAsia="PMingLiU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159E92F3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7F7836BC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41D8CEEC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sz w:val="32"/>
              </w:rPr>
              <w:t xml:space="preserve"> </w:t>
            </w:r>
            <w:r w:rsidR="0050749E">
              <w:t xml:space="preserve">Mai </w:t>
            </w:r>
          </w:p>
        </w:tc>
      </w:tr>
      <w:tr w:rsidR="0050749E" w14:paraId="29FCA4AE" w14:textId="77777777" w:rsidTr="00C62DDF">
        <w:tc>
          <w:tcPr>
            <w:tcW w:w="1421" w:type="pct"/>
            <w:vAlign w:val="center"/>
          </w:tcPr>
          <w:p w14:paraId="164C32AB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Videoregistratore</w:t>
            </w:r>
          </w:p>
        </w:tc>
        <w:tc>
          <w:tcPr>
            <w:tcW w:w="1006" w:type="pct"/>
            <w:vAlign w:val="center"/>
          </w:tcPr>
          <w:p w14:paraId="04407FD9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39756460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679887B8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619B9DAB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sz w:val="32"/>
              </w:rPr>
              <w:t xml:space="preserve"> </w:t>
            </w:r>
            <w:r w:rsidR="0050749E">
              <w:t xml:space="preserve">Mai </w:t>
            </w:r>
          </w:p>
        </w:tc>
      </w:tr>
      <w:tr w:rsidR="0050749E" w14:paraId="5C2B77C6" w14:textId="77777777" w:rsidTr="00C62DDF">
        <w:tc>
          <w:tcPr>
            <w:tcW w:w="1421" w:type="pct"/>
            <w:vAlign w:val="center"/>
          </w:tcPr>
          <w:p w14:paraId="5C466ED7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Biblioteca</w:t>
            </w:r>
          </w:p>
        </w:tc>
        <w:tc>
          <w:tcPr>
            <w:tcW w:w="1006" w:type="pct"/>
            <w:vAlign w:val="center"/>
          </w:tcPr>
          <w:p w14:paraId="151720D3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3352F5A7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10A6C796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694376A5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t xml:space="preserve">Mai </w:t>
            </w:r>
          </w:p>
        </w:tc>
      </w:tr>
      <w:tr w:rsidR="0050749E" w14:paraId="6BE7B122" w14:textId="77777777" w:rsidTr="00C62DDF">
        <w:tc>
          <w:tcPr>
            <w:tcW w:w="1421" w:type="pct"/>
            <w:vAlign w:val="center"/>
          </w:tcPr>
          <w:p w14:paraId="0A9ECCFC" w14:textId="77777777" w:rsidR="0050749E" w:rsidRPr="00A07987" w:rsidRDefault="0050749E" w:rsidP="005F78BB">
            <w:pPr>
              <w:rPr>
                <w:b/>
              </w:rPr>
            </w:pPr>
            <w:r w:rsidRPr="00A07987">
              <w:rPr>
                <w:b/>
              </w:rPr>
              <w:t>Lab. Linguistico</w:t>
            </w:r>
          </w:p>
        </w:tc>
        <w:tc>
          <w:tcPr>
            <w:tcW w:w="1006" w:type="pct"/>
            <w:vAlign w:val="center"/>
          </w:tcPr>
          <w:p w14:paraId="092AA229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Molte volte</w:t>
            </w:r>
          </w:p>
        </w:tc>
        <w:tc>
          <w:tcPr>
            <w:tcW w:w="1008" w:type="pct"/>
            <w:vAlign w:val="center"/>
          </w:tcPr>
          <w:p w14:paraId="439BC4BA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rPr>
                <w:rFonts w:eastAsia="PMingLiU"/>
              </w:rPr>
              <w:t xml:space="preserve"> </w:t>
            </w:r>
            <w:r w:rsidR="0050749E">
              <w:t>Diverse volte</w:t>
            </w:r>
          </w:p>
        </w:tc>
        <w:tc>
          <w:tcPr>
            <w:tcW w:w="934" w:type="pct"/>
            <w:vAlign w:val="center"/>
          </w:tcPr>
          <w:p w14:paraId="49D6F880" w14:textId="77777777" w:rsidR="0050749E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9E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50749E">
              <w:t>Alcune volte</w:t>
            </w:r>
          </w:p>
        </w:tc>
        <w:tc>
          <w:tcPr>
            <w:tcW w:w="631" w:type="pct"/>
            <w:vAlign w:val="center"/>
          </w:tcPr>
          <w:p w14:paraId="570813AD" w14:textId="77777777" w:rsidR="0050749E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sz w:val="32"/>
              </w:rPr>
              <w:t xml:space="preserve"> </w:t>
            </w:r>
            <w:r w:rsidR="0050749E">
              <w:t xml:space="preserve">Mai </w:t>
            </w:r>
          </w:p>
        </w:tc>
      </w:tr>
      <w:tr w:rsidR="007263D3" w14:paraId="694C3930" w14:textId="77777777" w:rsidTr="00C62DDF">
        <w:tc>
          <w:tcPr>
            <w:tcW w:w="1421" w:type="pct"/>
            <w:vAlign w:val="center"/>
          </w:tcPr>
          <w:p w14:paraId="328344A9" w14:textId="77777777" w:rsidR="007263D3" w:rsidRPr="00A07987" w:rsidRDefault="007263D3" w:rsidP="005F78BB">
            <w:pPr>
              <w:rPr>
                <w:b/>
              </w:rPr>
            </w:pPr>
            <w:r w:rsidRPr="00A07987">
              <w:rPr>
                <w:b/>
              </w:rPr>
              <w:t>Programmi di sintesi vocale</w:t>
            </w:r>
          </w:p>
        </w:tc>
        <w:tc>
          <w:tcPr>
            <w:tcW w:w="1006" w:type="pct"/>
            <w:vAlign w:val="center"/>
          </w:tcPr>
          <w:p w14:paraId="70EDE307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712B895D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2E419E83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266AC675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50749E">
              <w:rPr>
                <w:sz w:val="32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433A711D" w14:textId="77777777" w:rsidTr="00C62DDF">
        <w:tc>
          <w:tcPr>
            <w:tcW w:w="1421" w:type="pct"/>
            <w:vAlign w:val="center"/>
          </w:tcPr>
          <w:p w14:paraId="2C3AD99B" w14:textId="77777777" w:rsidR="007263D3" w:rsidRPr="00A07987" w:rsidRDefault="007263D3" w:rsidP="005F78BB">
            <w:pPr>
              <w:rPr>
                <w:b/>
              </w:rPr>
            </w:pPr>
            <w:r w:rsidRPr="00A07987">
              <w:rPr>
                <w:b/>
              </w:rPr>
              <w:t>Lab. informatico</w:t>
            </w:r>
          </w:p>
        </w:tc>
        <w:tc>
          <w:tcPr>
            <w:tcW w:w="1006" w:type="pct"/>
            <w:vAlign w:val="center"/>
          </w:tcPr>
          <w:p w14:paraId="68BAC9C0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sz w:val="32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60DABEAA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42D15986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74643461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2C214FDA" w14:textId="77777777" w:rsidTr="00C62DDF">
        <w:tc>
          <w:tcPr>
            <w:tcW w:w="1421" w:type="pct"/>
            <w:vAlign w:val="center"/>
          </w:tcPr>
          <w:p w14:paraId="34123363" w14:textId="77777777" w:rsidR="007263D3" w:rsidRPr="00A07987" w:rsidRDefault="007263D3" w:rsidP="005F78BB">
            <w:pPr>
              <w:rPr>
                <w:b/>
              </w:rPr>
            </w:pPr>
            <w:r w:rsidRPr="00A07987">
              <w:rPr>
                <w:b/>
              </w:rPr>
              <w:t>Lab. scientifico</w:t>
            </w:r>
          </w:p>
        </w:tc>
        <w:tc>
          <w:tcPr>
            <w:tcW w:w="1006" w:type="pct"/>
            <w:vAlign w:val="center"/>
          </w:tcPr>
          <w:p w14:paraId="394A2C3D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6D9000BE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48795808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72331108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13EDCF47" w14:textId="77777777" w:rsidTr="00C62DDF">
        <w:tc>
          <w:tcPr>
            <w:tcW w:w="1421" w:type="pct"/>
            <w:vAlign w:val="center"/>
          </w:tcPr>
          <w:p w14:paraId="1501200F" w14:textId="77777777" w:rsidR="007263D3" w:rsidRPr="00A07987" w:rsidRDefault="007263D3" w:rsidP="005F78BB">
            <w:pPr>
              <w:rPr>
                <w:b/>
              </w:rPr>
            </w:pPr>
            <w:r w:rsidRPr="00A07987">
              <w:rPr>
                <w:b/>
              </w:rPr>
              <w:t>Computer in classe</w:t>
            </w:r>
          </w:p>
        </w:tc>
        <w:tc>
          <w:tcPr>
            <w:tcW w:w="1006" w:type="pct"/>
            <w:vAlign w:val="center"/>
          </w:tcPr>
          <w:p w14:paraId="6737AC53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C267A">
              <w:rPr>
                <w:sz w:val="32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5DDAD3ED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2F011AE4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587176F7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039C6221" w14:textId="77777777" w:rsidTr="00C62DDF">
        <w:tc>
          <w:tcPr>
            <w:tcW w:w="1421" w:type="pct"/>
            <w:vAlign w:val="center"/>
          </w:tcPr>
          <w:p w14:paraId="25359FB3" w14:textId="77777777" w:rsidR="007263D3" w:rsidRPr="00A07987" w:rsidRDefault="007263D3" w:rsidP="005F78BB">
            <w:pPr>
              <w:rPr>
                <w:b/>
              </w:rPr>
            </w:pPr>
            <w:r>
              <w:rPr>
                <w:b/>
              </w:rPr>
              <w:t>Osservazioni sistematiche</w:t>
            </w:r>
          </w:p>
        </w:tc>
        <w:tc>
          <w:tcPr>
            <w:tcW w:w="1006" w:type="pct"/>
            <w:vAlign w:val="center"/>
          </w:tcPr>
          <w:p w14:paraId="153C65C1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263D3">
              <w:rPr>
                <w:sz w:val="32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49185AC7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465F70F0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567C8F90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509F60F4" w14:textId="77777777" w:rsidTr="00C62DDF">
        <w:tc>
          <w:tcPr>
            <w:tcW w:w="1421" w:type="pct"/>
            <w:vAlign w:val="center"/>
          </w:tcPr>
          <w:p w14:paraId="216D4529" w14:textId="77777777" w:rsidR="007263D3" w:rsidRPr="00A07987" w:rsidRDefault="007263D3" w:rsidP="005F78BB">
            <w:pPr>
              <w:rPr>
                <w:b/>
              </w:rPr>
            </w:pPr>
            <w:r>
              <w:rPr>
                <w:b/>
              </w:rPr>
              <w:t>Interrogazioni orali</w:t>
            </w:r>
          </w:p>
        </w:tc>
        <w:tc>
          <w:tcPr>
            <w:tcW w:w="1006" w:type="pct"/>
            <w:vAlign w:val="center"/>
          </w:tcPr>
          <w:p w14:paraId="78030012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C267A">
              <w:rPr>
                <w:sz w:val="32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2626AC00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34A14069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2930CFC4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50E56E76" w14:textId="77777777" w:rsidTr="00C62DDF">
        <w:tc>
          <w:tcPr>
            <w:tcW w:w="1421" w:type="pct"/>
            <w:vAlign w:val="center"/>
          </w:tcPr>
          <w:p w14:paraId="0D5746D0" w14:textId="77777777" w:rsidR="007263D3" w:rsidRPr="00A07987" w:rsidRDefault="007263D3" w:rsidP="005F78BB">
            <w:pPr>
              <w:rPr>
                <w:b/>
              </w:rPr>
            </w:pPr>
            <w:r>
              <w:rPr>
                <w:b/>
              </w:rPr>
              <w:t>Verifiche scritte</w:t>
            </w:r>
          </w:p>
        </w:tc>
        <w:tc>
          <w:tcPr>
            <w:tcW w:w="1006" w:type="pct"/>
            <w:vAlign w:val="center"/>
          </w:tcPr>
          <w:p w14:paraId="684448B1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1EA591CF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50D76E11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73A66108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7263D3" w14:paraId="2EC1E461" w14:textId="77777777" w:rsidTr="00C62DDF">
        <w:tc>
          <w:tcPr>
            <w:tcW w:w="1421" w:type="pct"/>
            <w:vAlign w:val="center"/>
          </w:tcPr>
          <w:p w14:paraId="0CCB76C4" w14:textId="77777777" w:rsidR="007263D3" w:rsidRDefault="007263D3" w:rsidP="005F78BB">
            <w:pPr>
              <w:rPr>
                <w:b/>
              </w:rPr>
            </w:pPr>
            <w:r>
              <w:rPr>
                <w:b/>
              </w:rPr>
              <w:t>Prove scritte personalizzate e/o strutturate</w:t>
            </w:r>
          </w:p>
        </w:tc>
        <w:tc>
          <w:tcPr>
            <w:tcW w:w="1006" w:type="pct"/>
            <w:vAlign w:val="center"/>
          </w:tcPr>
          <w:p w14:paraId="74980522" w14:textId="77777777" w:rsidR="007263D3" w:rsidRDefault="00E24FCC" w:rsidP="007263D3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7C267A">
              <w:rPr>
                <w:sz w:val="32"/>
              </w:rPr>
              <w:t xml:space="preserve"> </w:t>
            </w:r>
            <w:r w:rsidR="007263D3">
              <w:t>Molte volte</w:t>
            </w:r>
          </w:p>
        </w:tc>
        <w:tc>
          <w:tcPr>
            <w:tcW w:w="1008" w:type="pct"/>
            <w:vAlign w:val="center"/>
          </w:tcPr>
          <w:p w14:paraId="0709D195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>Diverse volte</w:t>
            </w:r>
          </w:p>
        </w:tc>
        <w:tc>
          <w:tcPr>
            <w:tcW w:w="934" w:type="pct"/>
            <w:vAlign w:val="center"/>
          </w:tcPr>
          <w:p w14:paraId="1EB9E7B8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t>Alcune volte</w:t>
            </w:r>
          </w:p>
        </w:tc>
        <w:tc>
          <w:tcPr>
            <w:tcW w:w="631" w:type="pct"/>
            <w:vAlign w:val="center"/>
          </w:tcPr>
          <w:p w14:paraId="5CFB4639" w14:textId="77777777" w:rsidR="007263D3" w:rsidRDefault="00DE42C3" w:rsidP="007263D3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3D3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7263D3">
              <w:rPr>
                <w:rFonts w:eastAsia="PMingLiU"/>
              </w:rPr>
              <w:t xml:space="preserve"> </w:t>
            </w:r>
            <w:r w:rsidR="007263D3">
              <w:t xml:space="preserve">Mai </w:t>
            </w:r>
          </w:p>
        </w:tc>
      </w:tr>
      <w:tr w:rsidR="00423120" w14:paraId="7465D075" w14:textId="77777777" w:rsidTr="00C62DDF">
        <w:tc>
          <w:tcPr>
            <w:tcW w:w="1421" w:type="pct"/>
            <w:vAlign w:val="center"/>
          </w:tcPr>
          <w:p w14:paraId="5F6337C0" w14:textId="77777777" w:rsidR="00423120" w:rsidRDefault="00423120" w:rsidP="005F78BB">
            <w:pPr>
              <w:rPr>
                <w:b/>
              </w:rPr>
            </w:pPr>
            <w:r>
              <w:rPr>
                <w:b/>
              </w:rPr>
              <w:t xml:space="preserve">Questionari </w:t>
            </w:r>
          </w:p>
        </w:tc>
        <w:tc>
          <w:tcPr>
            <w:tcW w:w="1006" w:type="pct"/>
            <w:vAlign w:val="center"/>
          </w:tcPr>
          <w:p w14:paraId="7C5EAAC5" w14:textId="77777777" w:rsidR="00423120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120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423120">
              <w:rPr>
                <w:rFonts w:eastAsia="PMingLiU"/>
              </w:rPr>
              <w:t xml:space="preserve"> </w:t>
            </w:r>
            <w:r w:rsidR="00423120">
              <w:t>Molte volte</w:t>
            </w:r>
          </w:p>
        </w:tc>
        <w:tc>
          <w:tcPr>
            <w:tcW w:w="1008" w:type="pct"/>
            <w:vAlign w:val="center"/>
          </w:tcPr>
          <w:p w14:paraId="56CA4898" w14:textId="77777777" w:rsidR="00423120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120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423120">
              <w:rPr>
                <w:rFonts w:eastAsia="PMingLiU"/>
              </w:rPr>
              <w:t xml:space="preserve"> </w:t>
            </w:r>
            <w:r w:rsidR="00423120">
              <w:t>Diverse volte</w:t>
            </w:r>
          </w:p>
        </w:tc>
        <w:tc>
          <w:tcPr>
            <w:tcW w:w="934" w:type="pct"/>
            <w:vAlign w:val="center"/>
          </w:tcPr>
          <w:p w14:paraId="294FC0F8" w14:textId="77777777" w:rsidR="00423120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120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423120">
              <w:t>Alcune volte</w:t>
            </w:r>
          </w:p>
        </w:tc>
        <w:tc>
          <w:tcPr>
            <w:tcW w:w="631" w:type="pct"/>
            <w:vAlign w:val="center"/>
          </w:tcPr>
          <w:p w14:paraId="73AAA416" w14:textId="77777777" w:rsidR="00423120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423120">
              <w:rPr>
                <w:sz w:val="32"/>
              </w:rPr>
              <w:t xml:space="preserve"> </w:t>
            </w:r>
            <w:r w:rsidR="00423120">
              <w:t xml:space="preserve">Mai </w:t>
            </w:r>
          </w:p>
        </w:tc>
      </w:tr>
      <w:tr w:rsidR="00423120" w14:paraId="61FF5050" w14:textId="77777777" w:rsidTr="00C62DDF">
        <w:tc>
          <w:tcPr>
            <w:tcW w:w="1421" w:type="pct"/>
            <w:vAlign w:val="center"/>
          </w:tcPr>
          <w:p w14:paraId="00FB0B13" w14:textId="77777777" w:rsidR="00423120" w:rsidRDefault="00423120" w:rsidP="005F78BB">
            <w:pPr>
              <w:rPr>
                <w:b/>
              </w:rPr>
            </w:pPr>
            <w:r>
              <w:rPr>
                <w:b/>
              </w:rPr>
              <w:t>Prove pratiche</w:t>
            </w:r>
          </w:p>
        </w:tc>
        <w:tc>
          <w:tcPr>
            <w:tcW w:w="1006" w:type="pct"/>
            <w:vAlign w:val="center"/>
          </w:tcPr>
          <w:p w14:paraId="39E4810A" w14:textId="77777777" w:rsidR="00423120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120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423120">
              <w:rPr>
                <w:rFonts w:eastAsia="PMingLiU"/>
              </w:rPr>
              <w:t xml:space="preserve"> </w:t>
            </w:r>
            <w:r w:rsidR="00423120">
              <w:t>Molte volte</w:t>
            </w:r>
          </w:p>
        </w:tc>
        <w:tc>
          <w:tcPr>
            <w:tcW w:w="1008" w:type="pct"/>
            <w:vAlign w:val="center"/>
          </w:tcPr>
          <w:p w14:paraId="0E372BC3" w14:textId="77777777" w:rsidR="00423120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120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423120">
              <w:rPr>
                <w:rFonts w:eastAsia="PMingLiU"/>
              </w:rPr>
              <w:t xml:space="preserve"> </w:t>
            </w:r>
            <w:r w:rsidR="00423120">
              <w:t>Diverse volte</w:t>
            </w:r>
          </w:p>
        </w:tc>
        <w:tc>
          <w:tcPr>
            <w:tcW w:w="934" w:type="pct"/>
            <w:vAlign w:val="center"/>
          </w:tcPr>
          <w:p w14:paraId="75968F95" w14:textId="77777777" w:rsidR="00423120" w:rsidRDefault="00DE42C3" w:rsidP="00C62DDF">
            <w:r w:rsidRPr="000815FF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120" w:rsidRPr="000815FF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0815FF">
              <w:rPr>
                <w:rFonts w:eastAsia="PMingLiU"/>
              </w:rPr>
              <w:fldChar w:fldCharType="end"/>
            </w:r>
            <w:r w:rsidR="00423120">
              <w:t>Alcune volte</w:t>
            </w:r>
          </w:p>
        </w:tc>
        <w:tc>
          <w:tcPr>
            <w:tcW w:w="631" w:type="pct"/>
            <w:vAlign w:val="center"/>
          </w:tcPr>
          <w:p w14:paraId="2C0F4CBA" w14:textId="77777777" w:rsidR="00423120" w:rsidRDefault="00E24FCC" w:rsidP="00C62DDF">
            <w:r w:rsidRPr="008808EA">
              <w:rPr>
                <w:rFonts w:eastAsia="PMingLiU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EA">
              <w:rPr>
                <w:rFonts w:eastAsia="PMingLiU"/>
              </w:rPr>
              <w:instrText xml:space="preserve"> FORMCHECKBOX </w:instrText>
            </w:r>
            <w:r w:rsidR="00000000">
              <w:rPr>
                <w:rFonts w:eastAsia="PMingLiU"/>
              </w:rPr>
            </w:r>
            <w:r w:rsidR="00000000">
              <w:rPr>
                <w:rFonts w:eastAsia="PMingLiU"/>
              </w:rPr>
              <w:fldChar w:fldCharType="separate"/>
            </w:r>
            <w:r w:rsidRPr="008808EA">
              <w:rPr>
                <w:rFonts w:eastAsia="PMingLiU"/>
              </w:rPr>
              <w:fldChar w:fldCharType="end"/>
            </w:r>
            <w:r w:rsidRPr="008808EA">
              <w:t xml:space="preserve"> </w:t>
            </w:r>
            <w:r w:rsidR="00423120">
              <w:rPr>
                <w:sz w:val="32"/>
              </w:rPr>
              <w:t xml:space="preserve"> </w:t>
            </w:r>
            <w:r w:rsidR="00423120">
              <w:t xml:space="preserve">Mai </w:t>
            </w:r>
          </w:p>
        </w:tc>
      </w:tr>
    </w:tbl>
    <w:p w14:paraId="1AB8F79D" w14:textId="77777777" w:rsidR="00BF52C0" w:rsidRDefault="00BF52C0" w:rsidP="00BF52C0">
      <w:pPr>
        <w:jc w:val="both"/>
      </w:pPr>
    </w:p>
    <w:p w14:paraId="450000C0" w14:textId="77777777" w:rsidR="00BF52C0" w:rsidRDefault="00BF52C0" w:rsidP="00D807A3">
      <w:pPr>
        <w:jc w:val="both"/>
        <w:outlineLvl w:val="0"/>
        <w:rPr>
          <w:b/>
        </w:rPr>
      </w:pPr>
      <w:r>
        <w:rPr>
          <w:b/>
        </w:rPr>
        <w:t>Colloqui con la famiglia:</w:t>
      </w:r>
    </w:p>
    <w:p w14:paraId="2C29A0DD" w14:textId="77777777" w:rsidR="00BF52C0" w:rsidRPr="007263D3" w:rsidRDefault="00DE42C3" w:rsidP="007263D3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7263D3">
        <w:rPr>
          <w:rFonts w:eastAsia="PMingLiU"/>
        </w:rPr>
        <w:tab/>
      </w:r>
      <w:r w:rsidR="00BF52C0" w:rsidRPr="007263D3">
        <w:t>Regolari</w:t>
      </w:r>
    </w:p>
    <w:p w14:paraId="540D1354" w14:textId="77777777" w:rsidR="00BF52C0" w:rsidRPr="007263D3" w:rsidRDefault="00E24FCC" w:rsidP="007263D3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  <w:r w:rsidR="007263D3">
        <w:rPr>
          <w:rFonts w:eastAsia="PMingLiU"/>
        </w:rPr>
        <w:tab/>
      </w:r>
      <w:r w:rsidR="00BF52C0" w:rsidRPr="007263D3">
        <w:t>Saltuari</w:t>
      </w:r>
    </w:p>
    <w:p w14:paraId="14AB5D94" w14:textId="77777777" w:rsidR="00BF52C0" w:rsidRPr="007263D3" w:rsidRDefault="00DE42C3" w:rsidP="007263D3">
      <w:r w:rsidRPr="000815FF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D3" w:rsidRPr="000815FF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0815FF">
        <w:rPr>
          <w:rFonts w:eastAsia="PMingLiU"/>
        </w:rPr>
        <w:fldChar w:fldCharType="end"/>
      </w:r>
      <w:r w:rsidR="007263D3">
        <w:rPr>
          <w:rFonts w:eastAsia="PMingLiU"/>
        </w:rPr>
        <w:tab/>
      </w:r>
      <w:r w:rsidR="00BF52C0" w:rsidRPr="007263D3">
        <w:t>inesistenti</w:t>
      </w:r>
    </w:p>
    <w:p w14:paraId="0D31A500" w14:textId="4CD6548F" w:rsidR="00BF52C0" w:rsidRPr="00A67FF9" w:rsidRDefault="00BF52C0" w:rsidP="00D807A3">
      <w:pPr>
        <w:jc w:val="both"/>
        <w:outlineLvl w:val="0"/>
        <w:rPr>
          <w:b/>
        </w:rPr>
      </w:pPr>
      <w:r>
        <w:rPr>
          <w:b/>
        </w:rPr>
        <w:t xml:space="preserve">Incontri Scuola-Famiglia-Asl svolti durante l’anno scolastico: </w:t>
      </w:r>
      <w:r>
        <w:t>(</w:t>
      </w:r>
      <w:r>
        <w:rPr>
          <w:i/>
        </w:rPr>
        <w:t>indicare data</w:t>
      </w:r>
      <w:r w:rsidR="00CA50D7">
        <w:rPr>
          <w:i/>
        </w:rPr>
        <w:t xml:space="preserve"> incontri GLO</w:t>
      </w:r>
      <w:r>
        <w:rPr>
          <w:i/>
        </w:rPr>
        <w:t>)</w:t>
      </w:r>
    </w:p>
    <w:p w14:paraId="4493A740" w14:textId="77777777" w:rsidR="00BF52C0" w:rsidRDefault="00E24FCC" w:rsidP="0050749E">
      <w:r w:rsidRPr="008808EA">
        <w:rPr>
          <w:rFonts w:eastAsia="PMingLiU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8EA">
        <w:rPr>
          <w:rFonts w:eastAsia="PMingLiU"/>
        </w:rPr>
        <w:instrText xml:space="preserve"> FORMCHECKBOX </w:instrText>
      </w:r>
      <w:r w:rsidR="00000000">
        <w:rPr>
          <w:rFonts w:eastAsia="PMingLiU"/>
        </w:rPr>
      </w:r>
      <w:r w:rsidR="00000000">
        <w:rPr>
          <w:rFonts w:eastAsia="PMingLiU"/>
        </w:rPr>
        <w:fldChar w:fldCharType="separate"/>
      </w:r>
      <w:r w:rsidRPr="008808EA">
        <w:rPr>
          <w:rFonts w:eastAsia="PMingLiU"/>
        </w:rPr>
        <w:fldChar w:fldCharType="end"/>
      </w:r>
    </w:p>
    <w:p w14:paraId="6F840934" w14:textId="416B3CC1" w:rsidR="00BF52C0" w:rsidRPr="00C62DDF" w:rsidRDefault="0050749E" w:rsidP="00C62DDF">
      <w:r>
        <w:t>Ravanusa</w:t>
      </w:r>
      <w:r w:rsidR="007C267A">
        <w:t xml:space="preserve"> </w:t>
      </w:r>
      <w:r>
        <w:t>lì</w:t>
      </w:r>
      <w:r>
        <w:tab/>
      </w:r>
      <w:r>
        <w:tab/>
      </w:r>
      <w:r w:rsidR="00816E1C">
        <w:tab/>
      </w:r>
      <w:r w:rsidR="00816E1C">
        <w:tab/>
      </w:r>
      <w:r w:rsidR="00074ACE">
        <w:t xml:space="preserve">    </w:t>
      </w:r>
      <w:r w:rsidR="00074ACE">
        <w:tab/>
      </w:r>
      <w:r w:rsidR="00074ACE">
        <w:tab/>
      </w:r>
      <w:r w:rsidR="00074ACE">
        <w:tab/>
      </w:r>
      <w:r>
        <w:tab/>
      </w:r>
      <w:r w:rsidR="00BF52C0">
        <w:t>Il Docente specializzato</w:t>
      </w:r>
    </w:p>
    <w:sectPr w:rsidR="00BF52C0" w:rsidRPr="00C62DDF" w:rsidSect="00C62DDF">
      <w:footerReference w:type="default" r:id="rId16"/>
      <w:pgSz w:w="11906" w:h="16838" w:code="9"/>
      <w:pgMar w:top="1134" w:right="1134" w:bottom="964" w:left="1134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9D54" w14:textId="77777777" w:rsidR="00D620B4" w:rsidRDefault="00D620B4" w:rsidP="00C62DDF">
      <w:pPr>
        <w:spacing w:line="240" w:lineRule="auto"/>
      </w:pPr>
      <w:r>
        <w:separator/>
      </w:r>
    </w:p>
  </w:endnote>
  <w:endnote w:type="continuationSeparator" w:id="0">
    <w:p w14:paraId="009CA2CF" w14:textId="77777777" w:rsidR="00D620B4" w:rsidRDefault="00D620B4" w:rsidP="00C62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44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14CC5F3" w14:textId="77777777" w:rsidR="00816E1C" w:rsidRDefault="00816E1C" w:rsidP="00C62DDF">
            <w:pPr>
              <w:pStyle w:val="Pidipagina"/>
              <w:jc w:val="right"/>
            </w:pPr>
            <w:r w:rsidRPr="00C62DDF">
              <w:rPr>
                <w:sz w:val="16"/>
              </w:rPr>
              <w:t xml:space="preserve">Pagina </w:t>
            </w:r>
            <w:r w:rsidR="00DE42C3" w:rsidRPr="00C62DDF">
              <w:rPr>
                <w:b/>
                <w:sz w:val="16"/>
                <w:szCs w:val="24"/>
              </w:rPr>
              <w:fldChar w:fldCharType="begin"/>
            </w:r>
            <w:r w:rsidRPr="00C62DDF">
              <w:rPr>
                <w:b/>
                <w:sz w:val="16"/>
              </w:rPr>
              <w:instrText>PAGE</w:instrText>
            </w:r>
            <w:r w:rsidR="00DE42C3" w:rsidRPr="00C62DDF">
              <w:rPr>
                <w:b/>
                <w:sz w:val="16"/>
                <w:szCs w:val="24"/>
              </w:rPr>
              <w:fldChar w:fldCharType="separate"/>
            </w:r>
            <w:r w:rsidR="00734BD8">
              <w:rPr>
                <w:b/>
                <w:noProof/>
                <w:sz w:val="16"/>
              </w:rPr>
              <w:t>4</w:t>
            </w:r>
            <w:r w:rsidR="00DE42C3" w:rsidRPr="00C62DDF">
              <w:rPr>
                <w:b/>
                <w:sz w:val="16"/>
                <w:szCs w:val="24"/>
              </w:rPr>
              <w:fldChar w:fldCharType="end"/>
            </w:r>
            <w:r w:rsidRPr="00C62DDF">
              <w:rPr>
                <w:sz w:val="16"/>
              </w:rPr>
              <w:t xml:space="preserve"> di </w:t>
            </w:r>
            <w:r w:rsidR="00DE42C3" w:rsidRPr="00C62DDF">
              <w:rPr>
                <w:b/>
                <w:sz w:val="16"/>
                <w:szCs w:val="24"/>
              </w:rPr>
              <w:fldChar w:fldCharType="begin"/>
            </w:r>
            <w:r w:rsidRPr="00C62DDF">
              <w:rPr>
                <w:b/>
                <w:sz w:val="16"/>
              </w:rPr>
              <w:instrText>NUMPAGES</w:instrText>
            </w:r>
            <w:r w:rsidR="00DE42C3" w:rsidRPr="00C62DDF">
              <w:rPr>
                <w:b/>
                <w:sz w:val="16"/>
                <w:szCs w:val="24"/>
              </w:rPr>
              <w:fldChar w:fldCharType="separate"/>
            </w:r>
            <w:r w:rsidR="00734BD8">
              <w:rPr>
                <w:b/>
                <w:noProof/>
                <w:sz w:val="16"/>
              </w:rPr>
              <w:t>5</w:t>
            </w:r>
            <w:r w:rsidR="00DE42C3" w:rsidRPr="00C62DDF">
              <w:rPr>
                <w:b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23E2" w14:textId="77777777" w:rsidR="00D620B4" w:rsidRDefault="00D620B4" w:rsidP="00C62DDF">
      <w:pPr>
        <w:spacing w:line="240" w:lineRule="auto"/>
      </w:pPr>
      <w:r>
        <w:separator/>
      </w:r>
    </w:p>
  </w:footnote>
  <w:footnote w:type="continuationSeparator" w:id="0">
    <w:p w14:paraId="4BC9B16F" w14:textId="77777777" w:rsidR="00D620B4" w:rsidRDefault="00D620B4" w:rsidP="00C62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733"/>
    <w:multiLevelType w:val="hybridMultilevel"/>
    <w:tmpl w:val="6378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596"/>
    <w:multiLevelType w:val="hybridMultilevel"/>
    <w:tmpl w:val="1CE49A64"/>
    <w:lvl w:ilvl="0" w:tplc="73BA07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86A"/>
    <w:multiLevelType w:val="hybridMultilevel"/>
    <w:tmpl w:val="8F1E197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6F3A"/>
    <w:multiLevelType w:val="hybridMultilevel"/>
    <w:tmpl w:val="97D44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135"/>
    <w:multiLevelType w:val="hybridMultilevel"/>
    <w:tmpl w:val="3DA0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29B"/>
    <w:multiLevelType w:val="hybridMultilevel"/>
    <w:tmpl w:val="936051E2"/>
    <w:lvl w:ilvl="0" w:tplc="A97A1CB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372"/>
    <w:multiLevelType w:val="hybridMultilevel"/>
    <w:tmpl w:val="EC26EE0C"/>
    <w:lvl w:ilvl="0" w:tplc="CEDA15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BE6"/>
    <w:multiLevelType w:val="hybridMultilevel"/>
    <w:tmpl w:val="66124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BF6"/>
    <w:multiLevelType w:val="hybridMultilevel"/>
    <w:tmpl w:val="16A66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C411C"/>
    <w:multiLevelType w:val="hybridMultilevel"/>
    <w:tmpl w:val="5A16881E"/>
    <w:lvl w:ilvl="0" w:tplc="58CCEB6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0C8F"/>
    <w:multiLevelType w:val="hybridMultilevel"/>
    <w:tmpl w:val="A6267558"/>
    <w:lvl w:ilvl="0" w:tplc="2ED0413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17F9"/>
    <w:multiLevelType w:val="hybridMultilevel"/>
    <w:tmpl w:val="264463BA"/>
    <w:lvl w:ilvl="0" w:tplc="6A94363A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5ED5"/>
    <w:multiLevelType w:val="hybridMultilevel"/>
    <w:tmpl w:val="31201E5C"/>
    <w:lvl w:ilvl="0" w:tplc="182A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2FB6"/>
    <w:multiLevelType w:val="hybridMultilevel"/>
    <w:tmpl w:val="A024F52C"/>
    <w:lvl w:ilvl="0" w:tplc="47528BB4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69536DC2"/>
    <w:multiLevelType w:val="hybridMultilevel"/>
    <w:tmpl w:val="D12AE38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E3E1D"/>
    <w:multiLevelType w:val="hybridMultilevel"/>
    <w:tmpl w:val="B9FC9A24"/>
    <w:lvl w:ilvl="0" w:tplc="DD2C7E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78489">
    <w:abstractNumId w:val="10"/>
  </w:num>
  <w:num w:numId="2" w16cid:durableId="415247968">
    <w:abstractNumId w:val="14"/>
  </w:num>
  <w:num w:numId="3" w16cid:durableId="219022444">
    <w:abstractNumId w:val="2"/>
  </w:num>
  <w:num w:numId="4" w16cid:durableId="1623147286">
    <w:abstractNumId w:val="16"/>
  </w:num>
  <w:num w:numId="5" w16cid:durableId="1565528394">
    <w:abstractNumId w:val="20"/>
  </w:num>
  <w:num w:numId="6" w16cid:durableId="863790491">
    <w:abstractNumId w:val="11"/>
  </w:num>
  <w:num w:numId="7" w16cid:durableId="935330571">
    <w:abstractNumId w:val="17"/>
  </w:num>
  <w:num w:numId="8" w16cid:durableId="1202473164">
    <w:abstractNumId w:val="12"/>
  </w:num>
  <w:num w:numId="9" w16cid:durableId="132911675">
    <w:abstractNumId w:val="13"/>
  </w:num>
  <w:num w:numId="10" w16cid:durableId="704332987">
    <w:abstractNumId w:val="15"/>
  </w:num>
  <w:num w:numId="11" w16cid:durableId="1858813267">
    <w:abstractNumId w:val="19"/>
  </w:num>
  <w:num w:numId="12" w16cid:durableId="1840735481">
    <w:abstractNumId w:val="3"/>
  </w:num>
  <w:num w:numId="13" w16cid:durableId="1294824696">
    <w:abstractNumId w:val="5"/>
  </w:num>
  <w:num w:numId="14" w16cid:durableId="667053220">
    <w:abstractNumId w:val="1"/>
  </w:num>
  <w:num w:numId="15" w16cid:durableId="556088026">
    <w:abstractNumId w:val="6"/>
  </w:num>
  <w:num w:numId="16" w16cid:durableId="2081175320">
    <w:abstractNumId w:val="7"/>
  </w:num>
  <w:num w:numId="17" w16cid:durableId="466968725">
    <w:abstractNumId w:val="18"/>
  </w:num>
  <w:num w:numId="18" w16cid:durableId="217984653">
    <w:abstractNumId w:val="0"/>
  </w:num>
  <w:num w:numId="19" w16cid:durableId="1139953134">
    <w:abstractNumId w:val="4"/>
  </w:num>
  <w:num w:numId="20" w16cid:durableId="2131971179">
    <w:abstractNumId w:val="8"/>
  </w:num>
  <w:num w:numId="21" w16cid:durableId="123618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59"/>
    <w:rsid w:val="00001B87"/>
    <w:rsid w:val="000048CE"/>
    <w:rsid w:val="0001556B"/>
    <w:rsid w:val="00052AB4"/>
    <w:rsid w:val="00056B86"/>
    <w:rsid w:val="00067477"/>
    <w:rsid w:val="0007140D"/>
    <w:rsid w:val="00074ACE"/>
    <w:rsid w:val="000815FF"/>
    <w:rsid w:val="0009689A"/>
    <w:rsid w:val="000A4E4D"/>
    <w:rsid w:val="000B2E91"/>
    <w:rsid w:val="000B7F49"/>
    <w:rsid w:val="000D0555"/>
    <w:rsid w:val="000E372A"/>
    <w:rsid w:val="000F1B0E"/>
    <w:rsid w:val="000F1E2B"/>
    <w:rsid w:val="00104090"/>
    <w:rsid w:val="00104335"/>
    <w:rsid w:val="00124296"/>
    <w:rsid w:val="00131FA1"/>
    <w:rsid w:val="00133804"/>
    <w:rsid w:val="00135130"/>
    <w:rsid w:val="00151AF2"/>
    <w:rsid w:val="00156604"/>
    <w:rsid w:val="00165AC6"/>
    <w:rsid w:val="001853C8"/>
    <w:rsid w:val="001A48C9"/>
    <w:rsid w:val="001B52AD"/>
    <w:rsid w:val="001B7A80"/>
    <w:rsid w:val="0020574D"/>
    <w:rsid w:val="00213456"/>
    <w:rsid w:val="00217540"/>
    <w:rsid w:val="0022114E"/>
    <w:rsid w:val="0024440F"/>
    <w:rsid w:val="002455C3"/>
    <w:rsid w:val="002516D4"/>
    <w:rsid w:val="00262AD1"/>
    <w:rsid w:val="00285191"/>
    <w:rsid w:val="002A339F"/>
    <w:rsid w:val="002A7B41"/>
    <w:rsid w:val="002D79AE"/>
    <w:rsid w:val="002E2BDD"/>
    <w:rsid w:val="00305D9F"/>
    <w:rsid w:val="00315633"/>
    <w:rsid w:val="003337EA"/>
    <w:rsid w:val="00341E54"/>
    <w:rsid w:val="003522D1"/>
    <w:rsid w:val="00354885"/>
    <w:rsid w:val="00363521"/>
    <w:rsid w:val="00367674"/>
    <w:rsid w:val="00384592"/>
    <w:rsid w:val="00384E26"/>
    <w:rsid w:val="003B1038"/>
    <w:rsid w:val="003B3B73"/>
    <w:rsid w:val="00401103"/>
    <w:rsid w:val="00410072"/>
    <w:rsid w:val="004132AB"/>
    <w:rsid w:val="0041483E"/>
    <w:rsid w:val="00416C7C"/>
    <w:rsid w:val="0041706C"/>
    <w:rsid w:val="004202F0"/>
    <w:rsid w:val="00423120"/>
    <w:rsid w:val="004242DA"/>
    <w:rsid w:val="0043562B"/>
    <w:rsid w:val="00464DC2"/>
    <w:rsid w:val="00496A8E"/>
    <w:rsid w:val="004B0B7F"/>
    <w:rsid w:val="004C13BE"/>
    <w:rsid w:val="0050749E"/>
    <w:rsid w:val="0050757B"/>
    <w:rsid w:val="0052155C"/>
    <w:rsid w:val="0052391B"/>
    <w:rsid w:val="00534BE7"/>
    <w:rsid w:val="00544D62"/>
    <w:rsid w:val="00546C79"/>
    <w:rsid w:val="005635AE"/>
    <w:rsid w:val="005812F9"/>
    <w:rsid w:val="005B53E4"/>
    <w:rsid w:val="005B5B14"/>
    <w:rsid w:val="005F365C"/>
    <w:rsid w:val="005F78BB"/>
    <w:rsid w:val="00602312"/>
    <w:rsid w:val="00620330"/>
    <w:rsid w:val="00621BFB"/>
    <w:rsid w:val="00625E03"/>
    <w:rsid w:val="006354E9"/>
    <w:rsid w:val="0065202A"/>
    <w:rsid w:val="0066135D"/>
    <w:rsid w:val="00675D63"/>
    <w:rsid w:val="00676E11"/>
    <w:rsid w:val="0068207F"/>
    <w:rsid w:val="00684C59"/>
    <w:rsid w:val="006E0A33"/>
    <w:rsid w:val="006E672F"/>
    <w:rsid w:val="007246D8"/>
    <w:rsid w:val="007263D3"/>
    <w:rsid w:val="00734BD8"/>
    <w:rsid w:val="007634CE"/>
    <w:rsid w:val="007662DC"/>
    <w:rsid w:val="00771A7C"/>
    <w:rsid w:val="0077422C"/>
    <w:rsid w:val="007B303D"/>
    <w:rsid w:val="007C267A"/>
    <w:rsid w:val="007E2E46"/>
    <w:rsid w:val="00806487"/>
    <w:rsid w:val="00806F75"/>
    <w:rsid w:val="00807783"/>
    <w:rsid w:val="008163A3"/>
    <w:rsid w:val="00816E1C"/>
    <w:rsid w:val="008602F7"/>
    <w:rsid w:val="00871305"/>
    <w:rsid w:val="008808EA"/>
    <w:rsid w:val="008900AC"/>
    <w:rsid w:val="008A557A"/>
    <w:rsid w:val="008B226C"/>
    <w:rsid w:val="008B63B8"/>
    <w:rsid w:val="008D3F6A"/>
    <w:rsid w:val="008E36F7"/>
    <w:rsid w:val="008E649B"/>
    <w:rsid w:val="00951DF5"/>
    <w:rsid w:val="00977D8B"/>
    <w:rsid w:val="0098669D"/>
    <w:rsid w:val="00991AC9"/>
    <w:rsid w:val="0099649A"/>
    <w:rsid w:val="00996784"/>
    <w:rsid w:val="009B4E5B"/>
    <w:rsid w:val="009B5FA4"/>
    <w:rsid w:val="009C0B5A"/>
    <w:rsid w:val="009D3515"/>
    <w:rsid w:val="009F2E19"/>
    <w:rsid w:val="00A117EA"/>
    <w:rsid w:val="00A11E4C"/>
    <w:rsid w:val="00A23B7D"/>
    <w:rsid w:val="00A245F3"/>
    <w:rsid w:val="00A25194"/>
    <w:rsid w:val="00A43429"/>
    <w:rsid w:val="00A620B2"/>
    <w:rsid w:val="00A638CB"/>
    <w:rsid w:val="00A834B1"/>
    <w:rsid w:val="00A838FE"/>
    <w:rsid w:val="00AB0E0B"/>
    <w:rsid w:val="00AC1FFA"/>
    <w:rsid w:val="00AC2943"/>
    <w:rsid w:val="00AC68E8"/>
    <w:rsid w:val="00AC6F8D"/>
    <w:rsid w:val="00AD10FC"/>
    <w:rsid w:val="00AD5887"/>
    <w:rsid w:val="00AE5B7D"/>
    <w:rsid w:val="00AF1D7D"/>
    <w:rsid w:val="00B14A71"/>
    <w:rsid w:val="00B441B8"/>
    <w:rsid w:val="00B56D80"/>
    <w:rsid w:val="00B56F7B"/>
    <w:rsid w:val="00B74979"/>
    <w:rsid w:val="00B82AD3"/>
    <w:rsid w:val="00B91FB0"/>
    <w:rsid w:val="00BA1445"/>
    <w:rsid w:val="00BA1C36"/>
    <w:rsid w:val="00BA44C6"/>
    <w:rsid w:val="00BC2B4B"/>
    <w:rsid w:val="00BC5D19"/>
    <w:rsid w:val="00BD0226"/>
    <w:rsid w:val="00BD5EDE"/>
    <w:rsid w:val="00BF52C0"/>
    <w:rsid w:val="00C14A2B"/>
    <w:rsid w:val="00C159EE"/>
    <w:rsid w:val="00C22921"/>
    <w:rsid w:val="00C24AF3"/>
    <w:rsid w:val="00C2518C"/>
    <w:rsid w:val="00C52669"/>
    <w:rsid w:val="00C62DDF"/>
    <w:rsid w:val="00C6635A"/>
    <w:rsid w:val="00C74247"/>
    <w:rsid w:val="00CA50D7"/>
    <w:rsid w:val="00CB0009"/>
    <w:rsid w:val="00CC265C"/>
    <w:rsid w:val="00CC5EAF"/>
    <w:rsid w:val="00CD302D"/>
    <w:rsid w:val="00CD49B5"/>
    <w:rsid w:val="00CD6347"/>
    <w:rsid w:val="00CE243C"/>
    <w:rsid w:val="00CE58F0"/>
    <w:rsid w:val="00CF0F5D"/>
    <w:rsid w:val="00CF7485"/>
    <w:rsid w:val="00D01673"/>
    <w:rsid w:val="00D02B96"/>
    <w:rsid w:val="00D07228"/>
    <w:rsid w:val="00D21930"/>
    <w:rsid w:val="00D2423E"/>
    <w:rsid w:val="00D34E10"/>
    <w:rsid w:val="00D3582E"/>
    <w:rsid w:val="00D50BF1"/>
    <w:rsid w:val="00D52208"/>
    <w:rsid w:val="00D5319B"/>
    <w:rsid w:val="00D55BBC"/>
    <w:rsid w:val="00D620B4"/>
    <w:rsid w:val="00D71D2F"/>
    <w:rsid w:val="00D807A3"/>
    <w:rsid w:val="00D81F7D"/>
    <w:rsid w:val="00DA4A08"/>
    <w:rsid w:val="00DB2B10"/>
    <w:rsid w:val="00DE00AF"/>
    <w:rsid w:val="00DE42C3"/>
    <w:rsid w:val="00DF4CB0"/>
    <w:rsid w:val="00DF4D43"/>
    <w:rsid w:val="00E01942"/>
    <w:rsid w:val="00E06C0A"/>
    <w:rsid w:val="00E13254"/>
    <w:rsid w:val="00E20C01"/>
    <w:rsid w:val="00E24FCC"/>
    <w:rsid w:val="00E34618"/>
    <w:rsid w:val="00E708DF"/>
    <w:rsid w:val="00E71692"/>
    <w:rsid w:val="00E72884"/>
    <w:rsid w:val="00E80388"/>
    <w:rsid w:val="00EA13D8"/>
    <w:rsid w:val="00EB0B0D"/>
    <w:rsid w:val="00EC4187"/>
    <w:rsid w:val="00EC544E"/>
    <w:rsid w:val="00ED0426"/>
    <w:rsid w:val="00ED2DC2"/>
    <w:rsid w:val="00ED3208"/>
    <w:rsid w:val="00ED6193"/>
    <w:rsid w:val="00EF690C"/>
    <w:rsid w:val="00F0579E"/>
    <w:rsid w:val="00F13AA8"/>
    <w:rsid w:val="00F62B7A"/>
    <w:rsid w:val="00F80F00"/>
    <w:rsid w:val="00FB2CDD"/>
    <w:rsid w:val="00FB67A3"/>
    <w:rsid w:val="00FD2703"/>
    <w:rsid w:val="00FD345A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5051"/>
  <w15:docId w15:val="{D474F5A7-BDC0-43AE-9998-4FD6F2C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5F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42DA"/>
    <w:rPr>
      <w:b/>
      <w:bCs/>
    </w:rPr>
  </w:style>
  <w:style w:type="paragraph" w:customStyle="1" w:styleId="Default">
    <w:name w:val="Default"/>
    <w:rsid w:val="00BF52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semiHidden/>
    <w:rsid w:val="00BF52C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F52C0"/>
    <w:pPr>
      <w:tabs>
        <w:tab w:val="center" w:pos="4819"/>
        <w:tab w:val="right" w:pos="9638"/>
      </w:tabs>
    </w:pPr>
    <w:rPr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BF52C0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BF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F52C0"/>
    <w:pPr>
      <w:tabs>
        <w:tab w:val="center" w:pos="4819"/>
        <w:tab w:val="right" w:pos="9638"/>
      </w:tabs>
    </w:pPr>
    <w:rPr>
      <w:szCs w:val="20"/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2C0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BF52C0"/>
    <w:pPr>
      <w:autoSpaceDE w:val="0"/>
      <w:autoSpaceDN w:val="0"/>
      <w:adjustRightInd w:val="0"/>
      <w:jc w:val="both"/>
    </w:pPr>
    <w:rPr>
      <w:b/>
      <w:bCs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BF52C0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2C0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07A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0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is018009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saettalivatinoravanusa.edu.it" TargetMode="External"/><Relationship Id="rId10" Type="http://schemas.openxmlformats.org/officeDocument/2006/relationships/image" Target="https://upload.wikimedia.org/wikipedia/commons/thumb/0/00/Emblem_of_Italy.svg/390px-Emblem_of_Italy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gis018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37A9-60F1-48D8-8814-2E4907CD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9904</CharactersWithSpaces>
  <SharedDoc>false</SharedDoc>
  <HLinks>
    <vt:vector size="18" baseType="variant"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http://www.saettalivatinoravanusa.it/</vt:lpwstr>
      </vt:variant>
      <vt:variant>
        <vt:lpwstr/>
      </vt:variant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mailto:agis018009@pec.istruzione.it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mailto:agis018009@istruzione.it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Laura97</dc:creator>
  <cp:lastModifiedBy>sofia sancinito</cp:lastModifiedBy>
  <cp:revision>4</cp:revision>
  <cp:lastPrinted>2018-05-31T09:25:00Z</cp:lastPrinted>
  <dcterms:created xsi:type="dcterms:W3CDTF">2023-05-30T18:13:00Z</dcterms:created>
  <dcterms:modified xsi:type="dcterms:W3CDTF">2023-06-14T20:53:00Z</dcterms:modified>
</cp:coreProperties>
</file>